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254C3BC9" w:rsidR="00E1257C" w:rsidRPr="00E1257C" w:rsidRDefault="002841A0" w:rsidP="00E1257C">
      <w:pPr>
        <w:spacing w:line="360" w:lineRule="auto"/>
        <w:ind w:firstLine="709"/>
        <w:jc w:val="both"/>
        <w:rPr>
          <w:rFonts w:ascii="Century" w:hAnsi="Century"/>
        </w:rPr>
      </w:pPr>
      <w:r>
        <w:rPr>
          <w:rFonts w:ascii="Century" w:hAnsi="Century"/>
        </w:rPr>
        <w:t>León, Guanajuato, a 2</w:t>
      </w:r>
      <w:r w:rsidR="00214C85">
        <w:rPr>
          <w:rFonts w:ascii="Century" w:hAnsi="Century"/>
        </w:rPr>
        <w:t>3 veintitrés</w:t>
      </w:r>
      <w:r>
        <w:rPr>
          <w:rFonts w:ascii="Century" w:hAnsi="Century"/>
        </w:rPr>
        <w:t xml:space="preserve"> de agosto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3F67002D"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2841A0">
        <w:rPr>
          <w:rFonts w:ascii="Century" w:hAnsi="Century"/>
          <w:b/>
        </w:rPr>
        <w:t>756</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r w:rsidR="00D52BC7">
        <w:rPr>
          <w:rFonts w:ascii="Century" w:hAnsi="Century"/>
          <w:b/>
        </w:rPr>
        <w:t>(.....)</w:t>
      </w:r>
      <w:r w:rsidRPr="00E1257C">
        <w:rPr>
          <w:rFonts w:ascii="Century" w:hAnsi="Century"/>
          <w:b/>
        </w:rPr>
        <w:t>;</w:t>
      </w:r>
      <w:r w:rsidRPr="00E1257C">
        <w:rPr>
          <w:rFonts w:ascii="Century" w:hAnsi="Century"/>
        </w:rPr>
        <w:t xml:space="preserve"> y</w:t>
      </w:r>
      <w:r w:rsidR="002841A0">
        <w:rPr>
          <w:rFonts w:ascii="Century" w:hAnsi="Century"/>
        </w:rPr>
        <w:t>. –</w:t>
      </w:r>
    </w:p>
    <w:p w14:paraId="7B9DDBE7" w14:textId="77777777" w:rsidR="002841A0" w:rsidRPr="00E1257C" w:rsidRDefault="002841A0" w:rsidP="00E1257C">
      <w:pPr>
        <w:spacing w:line="360" w:lineRule="auto"/>
        <w:ind w:firstLine="709"/>
        <w:jc w:val="both"/>
        <w:rPr>
          <w:rFonts w:ascii="Century" w:hAnsi="Century"/>
        </w:rPr>
      </w:pPr>
    </w:p>
    <w:p w14:paraId="068B4A61" w14:textId="4FD9DB36" w:rsid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7ADAD6A6"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C62884">
        <w:rPr>
          <w:rFonts w:ascii="Century" w:hAnsi="Century"/>
        </w:rPr>
        <w:t>2</w:t>
      </w:r>
      <w:r w:rsidR="002841A0">
        <w:rPr>
          <w:rFonts w:ascii="Century" w:hAnsi="Century"/>
        </w:rPr>
        <w:t xml:space="preserve">6 veintiséis de abril </w:t>
      </w:r>
      <w:r w:rsidRPr="00E1257C">
        <w:rPr>
          <w:rFonts w:ascii="Century" w:hAnsi="Century"/>
        </w:rPr>
        <w:t>del año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D7504B">
        <w:rPr>
          <w:rFonts w:ascii="Century" w:hAnsi="Century"/>
          <w:b/>
        </w:rPr>
        <w:t xml:space="preserve"> </w:t>
      </w:r>
      <w:r w:rsidR="002841A0">
        <w:rPr>
          <w:rFonts w:ascii="Century" w:hAnsi="Century"/>
          <w:b/>
        </w:rPr>
        <w:t xml:space="preserve">5778119 </w:t>
      </w:r>
      <w:r w:rsidRPr="00E1257C">
        <w:rPr>
          <w:rFonts w:ascii="Century" w:hAnsi="Century"/>
          <w:b/>
        </w:rPr>
        <w:t xml:space="preserve">(Letra T cinco </w:t>
      </w:r>
      <w:r w:rsidR="002841A0">
        <w:rPr>
          <w:rFonts w:ascii="Century" w:hAnsi="Century"/>
          <w:b/>
        </w:rPr>
        <w:t>siete siete ocho uno uno nueve</w:t>
      </w:r>
      <w:r w:rsidRPr="00E1257C">
        <w:rPr>
          <w:rFonts w:ascii="Century" w:hAnsi="Century"/>
          <w:b/>
        </w:rPr>
        <w:t xml:space="preserve">) </w:t>
      </w:r>
      <w:r w:rsidR="00D61759">
        <w:rPr>
          <w:rFonts w:ascii="Century" w:hAnsi="Century"/>
        </w:rPr>
        <w:t xml:space="preserve">levanta en fecha </w:t>
      </w:r>
      <w:r w:rsidR="002841A0">
        <w:rPr>
          <w:rFonts w:ascii="Century" w:hAnsi="Century"/>
        </w:rPr>
        <w:t>12 doce de marzo del año 2018 dos mil dieciocho</w:t>
      </w:r>
      <w:r w:rsidRPr="00E1257C">
        <w:rPr>
          <w:rFonts w:ascii="Century" w:hAnsi="Century"/>
        </w:rPr>
        <w:t>, y como autoridades demandadas señala al agente de tránsito, que elaboró el acta de infracción. ---------------</w:t>
      </w:r>
      <w:r w:rsidR="00D61759">
        <w:rPr>
          <w:rFonts w:ascii="Century" w:hAnsi="Century"/>
        </w:rPr>
        <w:t>------------------</w:t>
      </w:r>
      <w:r w:rsidR="008B5E72">
        <w:rPr>
          <w:rFonts w:ascii="Century" w:hAnsi="Century"/>
        </w:rPr>
        <w:t>-</w:t>
      </w:r>
      <w:r w:rsidR="002841A0">
        <w:rPr>
          <w:rFonts w:ascii="Century" w:hAnsi="Century"/>
        </w:rPr>
        <w:t>--------------</w:t>
      </w:r>
      <w:r w:rsidR="008B5E72">
        <w:rPr>
          <w:rFonts w:ascii="Century" w:hAnsi="Century"/>
        </w:rPr>
        <w:t>-------------</w:t>
      </w:r>
      <w:r w:rsidR="00D61759">
        <w:rPr>
          <w:rFonts w:ascii="Century" w:hAnsi="Century"/>
        </w:rPr>
        <w:t>------</w:t>
      </w:r>
      <w:r w:rsidR="00D7504B">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6962DDCF"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77013D">
        <w:rPr>
          <w:rFonts w:ascii="Century" w:hAnsi="Century"/>
        </w:rPr>
        <w:t xml:space="preserve">30 treinta de abril del </w:t>
      </w:r>
      <w:r w:rsidR="00422F42">
        <w:rPr>
          <w:rFonts w:ascii="Century" w:hAnsi="Century"/>
        </w:rPr>
        <w:t>año 2018 dos mil dieciocho</w:t>
      </w:r>
      <w:r w:rsidR="008B5E72">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0F7AFBE4" w14:textId="57ABE547" w:rsidR="00422F42" w:rsidRDefault="00422F42" w:rsidP="00422F42">
      <w:pPr>
        <w:spacing w:line="360" w:lineRule="auto"/>
        <w:ind w:firstLine="709"/>
        <w:jc w:val="both"/>
        <w:rPr>
          <w:rFonts w:ascii="Century" w:hAnsi="Century"/>
        </w:rPr>
      </w:pPr>
      <w:r>
        <w:rPr>
          <w:rFonts w:ascii="Century" w:hAnsi="Century"/>
        </w:rPr>
        <w:t xml:space="preserve">Por otro lado, y con relación a la suspensión del acto impugnado, se concede para el efecto de que se mantengan las cosas en el estado en que se encuentran, por lo que la autoridad demandada deberá solicitar a la Tesorería de León, Guanajuato, se abstenga de iniciar el Procedimiento Administrativo de Ejecución, hasta en tanto se dicte sentencia en la presente causa, o si en caso aquella ya hubiera iniciado con el procedimiento de referencia, se abstenga de continuar el mismo. De igual manera se concede la suspensión </w:t>
      </w:r>
      <w:r>
        <w:rPr>
          <w:rFonts w:ascii="Century" w:hAnsi="Century"/>
        </w:rPr>
        <w:lastRenderedPageBreak/>
        <w:t>para el efecto de que las Autoridades de Transito y Movilidad Municipal no impongan multas por la falta de la tarjeta de circulación, siendo este el documento que se retuvo en garantía de pago. -------------------------------------------</w:t>
      </w:r>
    </w:p>
    <w:p w14:paraId="7C1E0B34" w14:textId="77777777" w:rsidR="00422F42" w:rsidRPr="00E1257C" w:rsidRDefault="00422F42" w:rsidP="00422F42">
      <w:pPr>
        <w:spacing w:line="360" w:lineRule="auto"/>
        <w:ind w:firstLine="709"/>
        <w:jc w:val="both"/>
        <w:rPr>
          <w:rFonts w:ascii="Century" w:hAnsi="Century"/>
        </w:rPr>
      </w:pPr>
    </w:p>
    <w:p w14:paraId="2E270B19" w14:textId="1A1A2A9A" w:rsidR="0077013D"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422F42">
        <w:rPr>
          <w:rFonts w:ascii="Century" w:hAnsi="Century"/>
        </w:rPr>
        <w:t>Por auto de fecha 1</w:t>
      </w:r>
      <w:r w:rsidR="0077013D">
        <w:rPr>
          <w:rFonts w:ascii="Century" w:hAnsi="Century"/>
        </w:rPr>
        <w:t xml:space="preserve">5 quince de mayo del año 2018 dos mil </w:t>
      </w:r>
      <w:r w:rsidR="00422F42">
        <w:rPr>
          <w:rFonts w:ascii="Century" w:hAnsi="Century"/>
        </w:rPr>
        <w:t>dieciocho</w:t>
      </w:r>
      <w:r w:rsidR="00D7504B">
        <w:rPr>
          <w:rFonts w:ascii="Century" w:hAnsi="Century"/>
        </w:rPr>
        <w:t xml:space="preserve">, </w:t>
      </w:r>
      <w:r w:rsidR="0077013D">
        <w:rPr>
          <w:rFonts w:ascii="Century" w:hAnsi="Century"/>
        </w:rPr>
        <w:t>se requiere al demandado para que dentro del término de 5 cinco días hábiles exhiba la copia certificada de su gafete oficial, así como sus respectivas copias, con sus escritos aclaratorios, a efecto de correr traslado a la parte actora y para el duplicado del expediente, apercibiéndole que, de no exhibir los documentos solicitados y sus respectivas copias, se le tendrá por no contestada la demanda. -------------------------------------------------------------------------</w:t>
      </w:r>
    </w:p>
    <w:p w14:paraId="0830BC14" w14:textId="77777777" w:rsidR="0077013D" w:rsidRDefault="0077013D" w:rsidP="00574976">
      <w:pPr>
        <w:spacing w:line="360" w:lineRule="auto"/>
        <w:ind w:firstLine="709"/>
        <w:jc w:val="both"/>
        <w:rPr>
          <w:rFonts w:ascii="Century" w:hAnsi="Century"/>
        </w:rPr>
      </w:pPr>
    </w:p>
    <w:p w14:paraId="42BC1C17" w14:textId="573719D5" w:rsidR="00E1257C" w:rsidRPr="00E1257C" w:rsidRDefault="0077013D" w:rsidP="00574976">
      <w:pPr>
        <w:spacing w:line="360" w:lineRule="auto"/>
        <w:ind w:firstLine="709"/>
        <w:jc w:val="both"/>
        <w:rPr>
          <w:rFonts w:ascii="Century" w:hAnsi="Century"/>
        </w:rPr>
      </w:pPr>
      <w:r w:rsidRPr="00214C85">
        <w:rPr>
          <w:rFonts w:ascii="Century" w:hAnsi="Century"/>
          <w:b/>
        </w:rPr>
        <w:t xml:space="preserve">CUARTO. </w:t>
      </w:r>
      <w:r>
        <w:rPr>
          <w:rFonts w:ascii="Century" w:hAnsi="Century"/>
        </w:rPr>
        <w:t xml:space="preserve">Por auto de fecha 25 veinticinco de mayo del año 2018 dos mil dieciocho, se tiene a la demandada por dando cumplimiento en tiempo y forma al requerimiento formulado mediante auto de fecha 15 quince del mes de mayo de esta anualidad, en consecuencia, </w:t>
      </w:r>
      <w:r w:rsidR="00E1257C"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8B5E72">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00E1257C" w:rsidRPr="00E1257C">
        <w:rPr>
          <w:rFonts w:ascii="Century" w:hAnsi="Century"/>
        </w:rPr>
        <w:t>se señala fecha y hora para la celebración de la audiencia de alegatos.</w:t>
      </w:r>
      <w:r w:rsidR="00373723">
        <w:rPr>
          <w:rFonts w:ascii="Century" w:hAnsi="Century"/>
        </w:rPr>
        <w:t xml:space="preserve"> </w:t>
      </w:r>
      <w:r w:rsidR="00E1257C" w:rsidRPr="00E1257C">
        <w:rPr>
          <w:rFonts w:ascii="Century" w:hAnsi="Century"/>
        </w:rPr>
        <w:t>--------</w:t>
      </w:r>
      <w:r w:rsidR="00000DA4">
        <w:rPr>
          <w:rFonts w:ascii="Century" w:hAnsi="Century"/>
        </w:rPr>
        <w:t>--------</w:t>
      </w:r>
      <w:r>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7AD02E49" w:rsidR="00E1257C" w:rsidRPr="00E1257C" w:rsidRDefault="00214C85" w:rsidP="00E1257C">
      <w:pPr>
        <w:spacing w:line="360" w:lineRule="auto"/>
        <w:ind w:firstLine="709"/>
        <w:jc w:val="both"/>
        <w:rPr>
          <w:rFonts w:ascii="Century" w:hAnsi="Century"/>
          <w:b/>
          <w:bCs/>
          <w:iCs/>
        </w:rPr>
      </w:pPr>
      <w:r>
        <w:rPr>
          <w:rFonts w:ascii="Century" w:hAnsi="Century"/>
          <w:b/>
        </w:rPr>
        <w:t>QUINTO</w:t>
      </w:r>
      <w:r w:rsidR="00E1257C" w:rsidRPr="00E1257C">
        <w:rPr>
          <w:rFonts w:ascii="Century" w:hAnsi="Century"/>
          <w:b/>
        </w:rPr>
        <w:t xml:space="preserve">. </w:t>
      </w:r>
      <w:r w:rsidR="0077013D">
        <w:rPr>
          <w:rFonts w:ascii="Century" w:hAnsi="Century"/>
        </w:rPr>
        <w:t xml:space="preserve">El día 11 once de julio del año </w:t>
      </w:r>
      <w:r w:rsidR="00D7504B">
        <w:rPr>
          <w:rFonts w:ascii="Century" w:hAnsi="Century"/>
        </w:rPr>
        <w:t xml:space="preserve">2018 </w:t>
      </w:r>
      <w:r w:rsidR="00D7504B" w:rsidRPr="00E1257C">
        <w:rPr>
          <w:rFonts w:ascii="Century" w:hAnsi="Century"/>
        </w:rPr>
        <w:t>dos</w:t>
      </w:r>
      <w:r w:rsidR="00D7504B">
        <w:rPr>
          <w:rFonts w:ascii="Century" w:hAnsi="Century"/>
        </w:rPr>
        <w:t xml:space="preserve"> mil dieciocho, </w:t>
      </w:r>
      <w:r w:rsidR="00E1257C" w:rsidRPr="00E1257C">
        <w:rPr>
          <w:rFonts w:ascii="Century" w:hAnsi="Century"/>
        </w:rPr>
        <w:t>a las 1</w:t>
      </w:r>
      <w:r w:rsidR="0077013D">
        <w:rPr>
          <w:rFonts w:ascii="Century" w:hAnsi="Century"/>
        </w:rPr>
        <w:t>2</w:t>
      </w:r>
      <w:r w:rsidR="00E1257C" w:rsidRPr="00E1257C">
        <w:rPr>
          <w:rFonts w:ascii="Century" w:hAnsi="Century"/>
        </w:rPr>
        <w:t xml:space="preserve">:00 </w:t>
      </w:r>
      <w:r w:rsidR="0077013D">
        <w:rPr>
          <w:rFonts w:ascii="Century" w:hAnsi="Century"/>
        </w:rPr>
        <w:t>doce</w:t>
      </w:r>
      <w:r w:rsidR="00574976">
        <w:rPr>
          <w:rFonts w:ascii="Century" w:hAnsi="Century"/>
        </w:rPr>
        <w:t xml:space="preserv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77013D">
        <w:rPr>
          <w:rFonts w:ascii="Century" w:hAnsi="Century"/>
        </w:rPr>
        <w:t>----------</w:t>
      </w:r>
      <w:r w:rsidR="00E1257C" w:rsidRPr="00E1257C">
        <w:rPr>
          <w:rFonts w:ascii="Century" w:hAnsi="Century"/>
        </w:rPr>
        <w:t>--</w:t>
      </w:r>
      <w:r w:rsidR="00E5058C">
        <w:rPr>
          <w:rFonts w:ascii="Century" w:hAnsi="Century"/>
        </w:rPr>
        <w:t>-</w:t>
      </w:r>
      <w:r w:rsidR="00422F42">
        <w:rPr>
          <w:rFonts w:ascii="Century" w:hAnsi="Century"/>
        </w:rPr>
        <w:t>------</w:t>
      </w:r>
    </w:p>
    <w:p w14:paraId="037E278C" w14:textId="5A362110" w:rsidR="00E1257C" w:rsidRDefault="00E1257C" w:rsidP="00E1257C">
      <w:pPr>
        <w:spacing w:line="360" w:lineRule="auto"/>
        <w:ind w:firstLine="709"/>
        <w:jc w:val="both"/>
        <w:rPr>
          <w:rFonts w:ascii="Century" w:hAnsi="Century"/>
          <w:b/>
          <w:bCs/>
          <w:iCs/>
        </w:rPr>
      </w:pPr>
    </w:p>
    <w:p w14:paraId="699F45B7" w14:textId="5D9C9C1E" w:rsidR="006A03E5" w:rsidRDefault="006A03E5" w:rsidP="00E1257C">
      <w:pPr>
        <w:spacing w:line="360" w:lineRule="auto"/>
        <w:ind w:firstLine="709"/>
        <w:jc w:val="both"/>
        <w:rPr>
          <w:rFonts w:ascii="Century" w:hAnsi="Century"/>
          <w:b/>
          <w:bCs/>
          <w:iCs/>
        </w:rPr>
      </w:pPr>
    </w:p>
    <w:p w14:paraId="5C1E04D0" w14:textId="1A1AF794" w:rsidR="00214C85" w:rsidRDefault="00214C85" w:rsidP="00E1257C">
      <w:pPr>
        <w:spacing w:line="360" w:lineRule="auto"/>
        <w:ind w:firstLine="709"/>
        <w:jc w:val="both"/>
        <w:rPr>
          <w:rFonts w:ascii="Century" w:hAnsi="Century"/>
          <w:b/>
          <w:bCs/>
          <w:iCs/>
        </w:rPr>
      </w:pPr>
    </w:p>
    <w:p w14:paraId="1798A3D0" w14:textId="77777777" w:rsidR="00214C85" w:rsidRDefault="00214C85"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52D6F705"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77013D">
        <w:rPr>
          <w:rFonts w:ascii="Century" w:hAnsi="Century"/>
          <w:lang w:val="es-MX"/>
        </w:rPr>
        <w:t>12 doce de marzo del año 2018 dos mil dieciocho</w:t>
      </w:r>
      <w:r w:rsidR="00D7504B">
        <w:rPr>
          <w:rFonts w:ascii="Century" w:hAnsi="Century"/>
          <w:lang w:val="es-MX"/>
        </w:rPr>
        <w:t xml:space="preserve"> </w:t>
      </w:r>
      <w:r w:rsidRPr="00E1257C">
        <w:rPr>
          <w:rFonts w:ascii="Century" w:hAnsi="Century"/>
          <w:lang w:val="es-MX"/>
        </w:rPr>
        <w:t xml:space="preserve">y la demanda fue presentada el </w:t>
      </w:r>
      <w:r w:rsidR="00422F42">
        <w:rPr>
          <w:rFonts w:ascii="Century" w:hAnsi="Century"/>
          <w:lang w:val="es-MX"/>
        </w:rPr>
        <w:t>2</w:t>
      </w:r>
      <w:r w:rsidR="0077013D">
        <w:rPr>
          <w:rFonts w:ascii="Century" w:hAnsi="Century"/>
          <w:lang w:val="es-MX"/>
        </w:rPr>
        <w:t>6 veintiséis de abril del mismo año. ------------------------------------</w:t>
      </w:r>
      <w:r w:rsidR="00422F42">
        <w:rPr>
          <w:rFonts w:ascii="Century" w:hAnsi="Century"/>
          <w:lang w:val="es-MX"/>
        </w:rPr>
        <w:t>-----</w:t>
      </w:r>
      <w:r w:rsidRPr="00E1257C">
        <w:rPr>
          <w:rFonts w:ascii="Century" w:hAnsi="Century"/>
          <w:lang w:val="es-MX"/>
        </w:rPr>
        <w:t>--------------</w:t>
      </w:r>
      <w:r w:rsidR="00D7504B">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5818ECB5" w:rsidR="00E1257C" w:rsidRPr="00E1257C" w:rsidRDefault="00E1257C" w:rsidP="004E4E34">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4E4E34" w:rsidRPr="00E1257C">
        <w:rPr>
          <w:b/>
        </w:rPr>
        <w:t>T</w:t>
      </w:r>
      <w:r w:rsidR="004E4E34">
        <w:rPr>
          <w:b/>
        </w:rPr>
        <w:t xml:space="preserve"> 5778119 </w:t>
      </w:r>
      <w:r w:rsidR="004E4E34" w:rsidRPr="00E1257C">
        <w:rPr>
          <w:b/>
        </w:rPr>
        <w:t xml:space="preserve">(Letra T cinco </w:t>
      </w:r>
      <w:r w:rsidR="004E4E34">
        <w:rPr>
          <w:b/>
        </w:rPr>
        <w:t>siete siete ocho uno uno nueve</w:t>
      </w:r>
      <w:r w:rsidR="004E4E34" w:rsidRPr="00E1257C">
        <w:rPr>
          <w:b/>
        </w:rPr>
        <w:t xml:space="preserve">) </w:t>
      </w:r>
      <w:r w:rsidR="004E4E34">
        <w:t>levanta en fecha 12 doce de marzo del año 2018 dos mil dieciocho</w:t>
      </w:r>
      <w:r w:rsidRPr="00E1257C">
        <w:t>; visible a foja 0</w:t>
      </w:r>
      <w:r w:rsidR="008B5E72">
        <w:t>7 siete</w:t>
      </w:r>
      <w:r w:rsidRPr="00E1257C">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1B424A">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3BE6D54" w14:textId="63A46B9C" w:rsidR="00F415DF" w:rsidRDefault="00F415DF" w:rsidP="00F415DF">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la autoridad demandada argumenta que se actualiza la causal de improcedencia prevista en la fracción I y VI, del artículo 261, relacionada con el artículo 262 fracción II, del Código de Procedimiento y Justicia Administrativa para el Estado y los Municipios de Guanajuato, ya que señala que de las pruebas ofrecidas y de los documentos que aporta el actor en el presente procedimiento, no se desprende que se haya emitido algún acto administrativo que afecte la esfera jurídica del inconforme. </w:t>
      </w:r>
    </w:p>
    <w:p w14:paraId="2B7507B5" w14:textId="77777777" w:rsidR="00F415DF" w:rsidRDefault="00F415DF" w:rsidP="00F415DF">
      <w:pPr>
        <w:spacing w:line="360" w:lineRule="auto"/>
        <w:ind w:firstLine="709"/>
        <w:jc w:val="both"/>
        <w:rPr>
          <w:rFonts w:ascii="Century" w:hAnsi="Century"/>
        </w:rPr>
      </w:pPr>
    </w:p>
    <w:p w14:paraId="1591EB45" w14:textId="5CBC3FF3" w:rsidR="00BA7B2A" w:rsidRDefault="00F415DF" w:rsidP="00F415DF">
      <w:pPr>
        <w:pStyle w:val="SENTENCIAS"/>
      </w:pPr>
      <w:r>
        <w:t>Causales de improcedencia que a juicio de quien resuelve NO SE ACTUALIZAN, por una parte, el actor cuenta con interés jurídico para intentar e</w:t>
      </w:r>
      <w:r w:rsidR="00BA7B2A">
        <w:t>l</w:t>
      </w:r>
      <w:r>
        <w:t xml:space="preserve"> presente proceso </w:t>
      </w:r>
      <w:r w:rsidR="00BA7B2A">
        <w:t>administrativo</w:t>
      </w:r>
      <w:r>
        <w:t xml:space="preserve">, ya que el acto que impugna es dirigido a su persona, </w:t>
      </w:r>
      <w:r w:rsidR="00BA7B2A">
        <w:t>requisito éste que le otorga interés para impugnar</w:t>
      </w:r>
      <w:r w:rsidR="009E754B">
        <w:t xml:space="preserve"> dicho acto, </w:t>
      </w:r>
      <w:r w:rsidR="00BA7B2A">
        <w:t xml:space="preserve">si </w:t>
      </w:r>
      <w:r w:rsidR="009E754B">
        <w:t xml:space="preserve">el justiciable </w:t>
      </w:r>
      <w:r w:rsidR="00BA7B2A">
        <w:t>considera le afecta su esfera jurídica</w:t>
      </w:r>
      <w:r w:rsidR="009E754B">
        <w:t>, lo anterior se apoya en el criterio emitido por el ahora Tribunal de Justicia Administrativa del Estado de Guanajuato.</w:t>
      </w:r>
      <w:r w:rsidR="00BA7B2A">
        <w:t xml:space="preserve"> </w:t>
      </w:r>
      <w:r w:rsidR="009E754B">
        <w:t>------------------------------</w:t>
      </w:r>
      <w:r w:rsidR="00BA7B2A">
        <w:t>---------------------------------------------</w:t>
      </w:r>
    </w:p>
    <w:p w14:paraId="71AEFF44" w14:textId="77777777" w:rsidR="00BA7B2A" w:rsidRDefault="00BA7B2A" w:rsidP="00F415DF">
      <w:pPr>
        <w:pStyle w:val="SENTENCIAS"/>
      </w:pPr>
    </w:p>
    <w:p w14:paraId="162DBC06" w14:textId="77777777" w:rsidR="009E754B" w:rsidRPr="00214C85" w:rsidRDefault="009E754B" w:rsidP="009E754B">
      <w:pPr>
        <w:pStyle w:val="TESISYJURIS"/>
        <w:rPr>
          <w:sz w:val="22"/>
          <w:lang w:val="es-MX" w:eastAsia="en-US"/>
        </w:rPr>
      </w:pPr>
      <w:r w:rsidRPr="00214C85">
        <w:rPr>
          <w:sz w:val="22"/>
          <w:lang w:val="es-MX" w:eastAsia="en-US"/>
        </w:rPr>
        <w:t>INTERES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59204AC2" w14:textId="77777777" w:rsidR="00BA7B2A" w:rsidRPr="00214C85" w:rsidRDefault="00BA7B2A" w:rsidP="00F415DF">
      <w:pPr>
        <w:pStyle w:val="SENTENCIAS"/>
        <w:rPr>
          <w:sz w:val="22"/>
          <w:lang w:val="es-MX"/>
        </w:rPr>
      </w:pPr>
    </w:p>
    <w:p w14:paraId="4F017381" w14:textId="77777777" w:rsidR="00BA7B2A" w:rsidRDefault="00BA7B2A" w:rsidP="00F415DF">
      <w:pPr>
        <w:pStyle w:val="SENTENCIAS"/>
      </w:pPr>
    </w:p>
    <w:p w14:paraId="43B57C93" w14:textId="630705CF" w:rsidR="00F415DF" w:rsidRDefault="009E754B" w:rsidP="00F415DF">
      <w:pPr>
        <w:pStyle w:val="SENTENCIAS"/>
      </w:pPr>
      <w:r>
        <w:t xml:space="preserve">Por otro lado, se aprecia que </w:t>
      </w:r>
      <w:r w:rsidR="00F415DF">
        <w:t xml:space="preserve">lo señalado por la demandada, implican manifestaciones </w:t>
      </w:r>
      <w:r w:rsidR="00F415DF" w:rsidRPr="00E57ED5">
        <w:t xml:space="preserve">tendientes a demostrar la validez del acto impugnado, </w:t>
      </w:r>
      <w:r w:rsidR="00F415DF">
        <w:t xml:space="preserve">al señalar que se encuentra fundamentado y motivado, </w:t>
      </w:r>
      <w:r w:rsidR="00F415DF"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rsidR="00F415DF">
        <w:t xml:space="preserve"> ---------------------------------------------------------</w:t>
      </w:r>
      <w:r>
        <w:t>-----------</w:t>
      </w:r>
    </w:p>
    <w:p w14:paraId="2478FABB" w14:textId="77777777" w:rsidR="00F415DF" w:rsidRDefault="00F415DF" w:rsidP="00F415DF">
      <w:pPr>
        <w:pStyle w:val="SENTENCIAS"/>
      </w:pPr>
    </w:p>
    <w:p w14:paraId="50379DEA" w14:textId="2ED74492" w:rsidR="00F415DF" w:rsidRPr="00E1257C" w:rsidRDefault="00F415DF" w:rsidP="00F415DF">
      <w:pPr>
        <w:pStyle w:val="SENTENCIAS"/>
      </w:pPr>
      <w:r w:rsidRPr="004205B2">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w:t>
      </w:r>
      <w:r w:rsidR="006A03E5">
        <w:t>, no sin antes fijar los puntos controvertidos en la presente causa administrativa</w:t>
      </w:r>
      <w:r w:rsidRPr="00E1257C">
        <w:t>. --------</w:t>
      </w:r>
      <w:r>
        <w:t>-----------------------------------------------------------------------------</w:t>
      </w:r>
    </w:p>
    <w:p w14:paraId="0AA55A42" w14:textId="77777777" w:rsidR="00F415DF" w:rsidRDefault="00F415DF" w:rsidP="00BA3253">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45BA7454" w:rsidR="004E2F6B" w:rsidRDefault="00E1257C" w:rsidP="004E4E34">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al actor el acta de infracción </w:t>
      </w:r>
      <w:r w:rsidR="004E4E34" w:rsidRPr="00E1257C">
        <w:rPr>
          <w:b/>
        </w:rPr>
        <w:t>T</w:t>
      </w:r>
      <w:r w:rsidR="004E4E34">
        <w:rPr>
          <w:b/>
        </w:rPr>
        <w:t xml:space="preserve"> 5778119 </w:t>
      </w:r>
      <w:r w:rsidR="004E4E34" w:rsidRPr="00E1257C">
        <w:rPr>
          <w:b/>
        </w:rPr>
        <w:t xml:space="preserve">(Letra T cinco </w:t>
      </w:r>
      <w:r w:rsidR="004E4E34">
        <w:rPr>
          <w:b/>
        </w:rPr>
        <w:t>siete siete ocho uno uno nueve</w:t>
      </w:r>
      <w:r w:rsidR="004E4E34" w:rsidRPr="00E1257C">
        <w:rPr>
          <w:b/>
        </w:rPr>
        <w:t xml:space="preserve">) </w:t>
      </w:r>
      <w:r w:rsidR="004E4E34">
        <w:t>levanta en fecha 12 doce de marzo del año 2018 dos mil dieciocho</w:t>
      </w:r>
      <w:r w:rsidR="001B424A">
        <w:t xml:space="preserve">, </w:t>
      </w:r>
      <w:r w:rsidR="008B5E72">
        <w:t xml:space="preserve">acta que el actor considera </w:t>
      </w:r>
      <w:r w:rsidR="004E2F6B">
        <w:t>ilegal, por lo que acude a demandar su nulidad. -------------</w:t>
      </w:r>
      <w:r w:rsidR="001B424A">
        <w:t>---------------------</w:t>
      </w:r>
      <w:r w:rsidR="004E2F6B">
        <w:t>-------------</w:t>
      </w:r>
      <w:r w:rsidR="008B5E72">
        <w:t>--------</w:t>
      </w:r>
      <w:r w:rsidR="001B424A">
        <w:t>---------------------</w:t>
      </w:r>
    </w:p>
    <w:p w14:paraId="3853E81E" w14:textId="77777777" w:rsidR="004E2F6B" w:rsidRDefault="004E2F6B" w:rsidP="004E2F6B">
      <w:pPr>
        <w:spacing w:line="360" w:lineRule="auto"/>
        <w:ind w:firstLine="709"/>
        <w:jc w:val="both"/>
        <w:rPr>
          <w:rFonts w:ascii="Century" w:hAnsi="Century"/>
        </w:rPr>
      </w:pPr>
    </w:p>
    <w:p w14:paraId="24C3010E" w14:textId="0E3E2B21" w:rsidR="00E1257C" w:rsidRPr="00E1257C" w:rsidRDefault="00E1257C" w:rsidP="004E4E34">
      <w:pPr>
        <w:pStyle w:val="SENTENCIAS"/>
      </w:pPr>
      <w:r w:rsidRPr="00E1257C">
        <w:t xml:space="preserve">Así las cosas, la “litis” planteada se hace consistir en determinar la legalidad o ilegalidad del acta de infracción con número </w:t>
      </w:r>
      <w:r w:rsidR="004E4E34" w:rsidRPr="00E1257C">
        <w:rPr>
          <w:b/>
        </w:rPr>
        <w:t>T</w:t>
      </w:r>
      <w:r w:rsidR="004E4E34">
        <w:rPr>
          <w:b/>
        </w:rPr>
        <w:t xml:space="preserve"> 5778119 </w:t>
      </w:r>
      <w:r w:rsidR="004E4E34" w:rsidRPr="00E1257C">
        <w:rPr>
          <w:b/>
        </w:rPr>
        <w:t xml:space="preserve">(Letra T cinco </w:t>
      </w:r>
      <w:r w:rsidR="004E4E34">
        <w:rPr>
          <w:b/>
        </w:rPr>
        <w:t>siete siete ocho uno uno nueve</w:t>
      </w:r>
      <w:r w:rsidR="004E4E34" w:rsidRPr="00E1257C">
        <w:rPr>
          <w:b/>
        </w:rPr>
        <w:t xml:space="preserve">) </w:t>
      </w:r>
      <w:r w:rsidR="004E4E34">
        <w:t>levanta en fecha 12 doce de marzo del año 2018 dos mil dieciocho.</w:t>
      </w:r>
      <w:r w:rsidR="00837AED">
        <w:t xml:space="preserve"> </w:t>
      </w:r>
      <w:r w:rsidR="004E4E34">
        <w:t>---------------------</w:t>
      </w:r>
      <w:r w:rsidR="00681A81">
        <w:t>----------------------</w:t>
      </w:r>
      <w:r w:rsidR="00837AED">
        <w:t>--------------------------</w:t>
      </w:r>
    </w:p>
    <w:p w14:paraId="680C4090" w14:textId="77777777" w:rsidR="00E1257C" w:rsidRPr="00E1257C" w:rsidRDefault="00E1257C" w:rsidP="001B424A">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58E0CF1D" w:rsidR="00E1257C" w:rsidRPr="00214C85" w:rsidRDefault="00E1257C" w:rsidP="008D515E">
      <w:pPr>
        <w:pStyle w:val="TESISYJURIS"/>
        <w:rPr>
          <w:sz w:val="22"/>
        </w:rPr>
      </w:pPr>
      <w:r w:rsidRPr="00214C85">
        <w:rPr>
          <w:b/>
          <w:sz w:val="22"/>
        </w:rPr>
        <w:t xml:space="preserve">CONCEPTOS DE VIOLACIÓN. EL JUEZ NO ESTÁ OBLIGADO A TRANSCRIBIRLOS. </w:t>
      </w:r>
      <w:r w:rsidRPr="00214C85">
        <w:rPr>
          <w:sz w:val="22"/>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w:t>
      </w:r>
      <w:r w:rsidR="00214C85" w:rsidRPr="00214C85">
        <w:rPr>
          <w:sz w:val="22"/>
        </w:rPr>
        <w:t>esis: VI.2o. J/129. Página: 599</w:t>
      </w:r>
      <w:r w:rsidRPr="00214C85">
        <w:rPr>
          <w:sz w:val="22"/>
        </w:rPr>
        <w:t xml:space="preserve">. </w:t>
      </w:r>
    </w:p>
    <w:p w14:paraId="63DD738A" w14:textId="77777777" w:rsidR="00E1257C" w:rsidRPr="00214C85"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0B9FAB8E" w14:textId="375F287D" w:rsidR="00092851" w:rsidRDefault="0027579B" w:rsidP="0027579B">
      <w:pPr>
        <w:pStyle w:val="Prrafodelista"/>
        <w:spacing w:line="360" w:lineRule="auto"/>
        <w:ind w:left="1069"/>
        <w:jc w:val="both"/>
        <w:rPr>
          <w:rFonts w:ascii="Century" w:hAnsi="Century"/>
          <w:i/>
          <w:sz w:val="20"/>
        </w:rPr>
      </w:pPr>
      <w:r>
        <w:rPr>
          <w:rFonts w:ascii="Century" w:hAnsi="Century"/>
          <w:i/>
          <w:sz w:val="20"/>
        </w:rPr>
        <w:t xml:space="preserve">PRIMERO. </w:t>
      </w:r>
      <w:r w:rsidR="00092851">
        <w:rPr>
          <w:rFonts w:ascii="Century" w:hAnsi="Century"/>
          <w:i/>
          <w:sz w:val="20"/>
        </w:rPr>
        <w:t xml:space="preserve">El acto impugnado marcado con el punto a. en el capítulo II de la presente demanda, el cual fue emitido por el demandad agente de tránsito municipal, vulnera mis derechos en virtud de que se emitió sin cumplir con el requisito formal de la debida fundamentación y motivación </w:t>
      </w:r>
      <w:r w:rsidR="00BA229A" w:rsidRPr="000B2406">
        <w:rPr>
          <w:rFonts w:ascii="Century" w:hAnsi="Century"/>
          <w:i/>
          <w:sz w:val="20"/>
        </w:rPr>
        <w:t>[…]</w:t>
      </w:r>
    </w:p>
    <w:p w14:paraId="6AED20CF" w14:textId="650EA4D0" w:rsidR="0027579B" w:rsidRDefault="00092851" w:rsidP="0027579B">
      <w:pPr>
        <w:pStyle w:val="Prrafodelista"/>
        <w:spacing w:line="360" w:lineRule="auto"/>
        <w:ind w:left="1069"/>
        <w:jc w:val="both"/>
        <w:rPr>
          <w:rFonts w:ascii="Century" w:hAnsi="Century"/>
          <w:i/>
          <w:sz w:val="20"/>
        </w:rPr>
      </w:pPr>
      <w:r w:rsidRPr="00092851">
        <w:rPr>
          <w:rFonts w:ascii="Century" w:hAnsi="Century"/>
          <w:i/>
          <w:sz w:val="20"/>
        </w:rPr>
        <w:t>[…]</w:t>
      </w:r>
      <w:r w:rsidR="00BA229A" w:rsidRPr="000B2406">
        <w:rPr>
          <w:rFonts w:ascii="Century" w:hAnsi="Century"/>
          <w:i/>
          <w:sz w:val="20"/>
        </w:rPr>
        <w:t xml:space="preserve"> </w:t>
      </w:r>
      <w:r w:rsidR="0027579B">
        <w:rPr>
          <w:rFonts w:ascii="Century" w:hAnsi="Century"/>
          <w:i/>
          <w:sz w:val="20"/>
        </w:rPr>
        <w:t xml:space="preserve">Niego lisa y llanamente haber incurrido en los hechos que me imputa la demandada y que hace constar en el acta de infracción impugnada </w:t>
      </w:r>
      <w:r w:rsidR="00CA26D6" w:rsidRPr="000B2406">
        <w:rPr>
          <w:rFonts w:ascii="Century" w:hAnsi="Century"/>
          <w:i/>
          <w:sz w:val="20"/>
        </w:rPr>
        <w:t>[…]</w:t>
      </w:r>
    </w:p>
    <w:p w14:paraId="0F453D8B" w14:textId="14E021D9" w:rsidR="0027579B" w:rsidRPr="00C72484" w:rsidRDefault="00092851" w:rsidP="00C72484">
      <w:pPr>
        <w:pStyle w:val="Prrafodelista"/>
        <w:numPr>
          <w:ilvl w:val="0"/>
          <w:numId w:val="36"/>
        </w:numPr>
        <w:spacing w:line="360" w:lineRule="auto"/>
        <w:jc w:val="both"/>
        <w:rPr>
          <w:rFonts w:ascii="Century" w:hAnsi="Century"/>
          <w:i/>
          <w:sz w:val="20"/>
        </w:rPr>
      </w:pPr>
      <w:r w:rsidRPr="00C72484">
        <w:rPr>
          <w:rFonts w:ascii="Century" w:hAnsi="Century"/>
          <w:i/>
          <w:sz w:val="20"/>
        </w:rPr>
        <w:t xml:space="preserve">Con </w:t>
      </w:r>
      <w:r w:rsidR="001B424A" w:rsidRPr="00C72484">
        <w:rPr>
          <w:rFonts w:ascii="Century" w:hAnsi="Century"/>
          <w:i/>
          <w:sz w:val="20"/>
        </w:rPr>
        <w:t xml:space="preserve">relación a los MOTIVOS DE INFRACCIÓN, el ahora demandado establece en el acta de infracción impugnada lo siguiente </w:t>
      </w:r>
      <w:r w:rsidR="0027579B" w:rsidRPr="00C72484">
        <w:rPr>
          <w:rFonts w:ascii="Century" w:hAnsi="Century"/>
          <w:i/>
          <w:sz w:val="20"/>
        </w:rPr>
        <w:t xml:space="preserve">[…] siendo </w:t>
      </w:r>
      <w:r w:rsidR="00BA229A" w:rsidRPr="00C72484">
        <w:rPr>
          <w:rFonts w:ascii="Century" w:hAnsi="Century"/>
          <w:i/>
          <w:sz w:val="20"/>
        </w:rPr>
        <w:t xml:space="preserve">claro que la aseveración anterior es bastante escueta e insuficiente, careciendo a todas luces de coherencia, congruencia y legalidad, pues la demandada no es precisa ni exacta en la cita de las normas legales </w:t>
      </w:r>
      <w:r w:rsidR="0027579B" w:rsidRPr="00C72484">
        <w:rPr>
          <w:rFonts w:ascii="Century" w:hAnsi="Century"/>
          <w:i/>
          <w:sz w:val="20"/>
        </w:rPr>
        <w:t xml:space="preserve">y los motivos que esgrime, negándome con dicho actuar certeza y seguridad </w:t>
      </w:r>
      <w:r w:rsidR="0094589D" w:rsidRPr="00C72484">
        <w:rPr>
          <w:rFonts w:ascii="Century" w:hAnsi="Century"/>
          <w:i/>
          <w:sz w:val="20"/>
        </w:rPr>
        <w:t>jurídica.</w:t>
      </w:r>
    </w:p>
    <w:p w14:paraId="47FA436A" w14:textId="7DB90D54" w:rsidR="0094589D" w:rsidRPr="00C72484" w:rsidRDefault="0094589D" w:rsidP="00C72484">
      <w:pPr>
        <w:pStyle w:val="SENTENCIAS"/>
        <w:numPr>
          <w:ilvl w:val="0"/>
          <w:numId w:val="36"/>
        </w:numPr>
        <w:rPr>
          <w:i/>
          <w:sz w:val="20"/>
        </w:rPr>
      </w:pPr>
      <w:r w:rsidRPr="001B424A">
        <w:rPr>
          <w:i/>
          <w:sz w:val="20"/>
        </w:rPr>
        <w:t xml:space="preserve">Ahora bien, </w:t>
      </w:r>
      <w:r w:rsidR="00C72484">
        <w:rPr>
          <w:i/>
          <w:sz w:val="20"/>
        </w:rPr>
        <w:t>en el apartado correspondiente a Ubicación exacta de señalamiento vial oficial que indica la prohibición de la conducta desplegada por el conducto</w:t>
      </w:r>
      <w:r w:rsidR="001B424A" w:rsidRPr="00C72484">
        <w:rPr>
          <w:i/>
          <w:sz w:val="20"/>
        </w:rPr>
        <w:t xml:space="preserve">r (indicar en que consiste la prohibición en dicha zona) </w:t>
      </w:r>
      <w:r w:rsidR="00C72484">
        <w:rPr>
          <w:i/>
          <w:sz w:val="20"/>
        </w:rPr>
        <w:t xml:space="preserve">la demandada señala “Señal de sote de C F E”, sin embargo dichas palabras no dan alguna referencia exacta y precisa de alguna ubicación o existencia del señalamiento oficial </w:t>
      </w:r>
      <w:r w:rsidRPr="00C72484">
        <w:rPr>
          <w:i/>
          <w:sz w:val="20"/>
        </w:rPr>
        <w:t>[…]</w:t>
      </w:r>
    </w:p>
    <w:p w14:paraId="0F7D38AE" w14:textId="1043DDF5" w:rsidR="001B424A" w:rsidRDefault="001B424A" w:rsidP="001B424A">
      <w:pPr>
        <w:pStyle w:val="SENTENCIAS"/>
        <w:ind w:left="1429" w:firstLine="0"/>
        <w:rPr>
          <w:i/>
          <w:sz w:val="20"/>
        </w:rPr>
      </w:pPr>
    </w:p>
    <w:p w14:paraId="16A6C88A" w14:textId="77777777" w:rsidR="00C72484" w:rsidRPr="0094589D" w:rsidRDefault="00C72484" w:rsidP="001B424A">
      <w:pPr>
        <w:pStyle w:val="SENTENCIAS"/>
        <w:ind w:left="1429" w:firstLine="0"/>
        <w:rPr>
          <w:i/>
          <w:sz w:val="20"/>
        </w:rPr>
      </w:pPr>
    </w:p>
    <w:p w14:paraId="541A6A40" w14:textId="10F0BF52" w:rsidR="001B424A" w:rsidRDefault="00BA229A" w:rsidP="00BA229A">
      <w:pPr>
        <w:spacing w:line="360" w:lineRule="auto"/>
        <w:ind w:firstLine="709"/>
        <w:jc w:val="both"/>
        <w:rPr>
          <w:rFonts w:ascii="Century" w:hAnsi="Century"/>
        </w:rPr>
      </w:pPr>
      <w:r>
        <w:rPr>
          <w:rFonts w:ascii="Century" w:hAnsi="Century"/>
        </w:rPr>
        <w:t>Por su parte</w:t>
      </w:r>
      <w:r w:rsidR="003B0236">
        <w:rPr>
          <w:rFonts w:ascii="Century" w:hAnsi="Century"/>
        </w:rPr>
        <w:t>,</w:t>
      </w:r>
      <w:r>
        <w:rPr>
          <w:rFonts w:ascii="Century" w:hAnsi="Century"/>
        </w:rPr>
        <w:t xml:space="preserve"> la autoridad demanda argumenta que dichos agravios deben ser declarados infundados, </w:t>
      </w:r>
      <w:r w:rsidR="005C5FB2">
        <w:rPr>
          <w:rFonts w:ascii="Century" w:hAnsi="Century"/>
        </w:rPr>
        <w:t xml:space="preserve">inoperantes e insuficientes, en virtud de que, </w:t>
      </w:r>
      <w:r w:rsidR="001B424A">
        <w:rPr>
          <w:rFonts w:ascii="Century" w:hAnsi="Century"/>
        </w:rPr>
        <w:t xml:space="preserve">el acta combatida si contiene los fundamentos legales, </w:t>
      </w:r>
      <w:r w:rsidR="00646FB1">
        <w:rPr>
          <w:rFonts w:ascii="Century" w:hAnsi="Century"/>
        </w:rPr>
        <w:t>que,</w:t>
      </w:r>
      <w:r w:rsidR="001B424A">
        <w:rPr>
          <w:rFonts w:ascii="Century" w:hAnsi="Century"/>
        </w:rPr>
        <w:t xml:space="preserve"> </w:t>
      </w:r>
      <w:r w:rsidR="003B0236">
        <w:rPr>
          <w:rFonts w:ascii="Century" w:hAnsi="Century"/>
        </w:rPr>
        <w:t xml:space="preserve">si </w:t>
      </w:r>
      <w:r w:rsidR="001B424A">
        <w:rPr>
          <w:rFonts w:ascii="Century" w:hAnsi="Century"/>
        </w:rPr>
        <w:t xml:space="preserve">se </w:t>
      </w:r>
      <w:r w:rsidR="003B0236">
        <w:rPr>
          <w:rFonts w:ascii="Century" w:hAnsi="Century"/>
        </w:rPr>
        <w:t>asentó</w:t>
      </w:r>
      <w:r w:rsidR="001B424A">
        <w:rPr>
          <w:rFonts w:ascii="Century" w:hAnsi="Century"/>
        </w:rPr>
        <w:t xml:space="preserve"> el precepto legal que consideró infringido, respetando los requisitos de validez del acto administrativo, así como las circunstancias de tiempo, modo y lugar. -----</w:t>
      </w:r>
    </w:p>
    <w:p w14:paraId="5439C8DF" w14:textId="77777777" w:rsidR="001B424A" w:rsidRDefault="001B424A" w:rsidP="00BA229A">
      <w:pPr>
        <w:spacing w:line="360" w:lineRule="auto"/>
        <w:ind w:firstLine="709"/>
        <w:jc w:val="both"/>
        <w:rPr>
          <w:rFonts w:ascii="Century" w:hAnsi="Century"/>
        </w:rPr>
      </w:pPr>
    </w:p>
    <w:p w14:paraId="065092DA" w14:textId="4741D481"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3B0236">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5223795" w14:textId="04380944" w:rsidR="0094589D" w:rsidRDefault="00E1257C" w:rsidP="00881A7B">
      <w:pPr>
        <w:pStyle w:val="SENTENCIAS"/>
        <w:rPr>
          <w:bCs/>
        </w:rPr>
      </w:pPr>
      <w:r w:rsidRPr="00E1257C">
        <w:rPr>
          <w:bCs/>
        </w:rPr>
        <w:t xml:space="preserve">Bajo ese contexto, existe una indebida fundamentación del acto impugnado, ya que </w:t>
      </w:r>
      <w:r w:rsidR="002001C8">
        <w:rPr>
          <w:bCs/>
        </w:rPr>
        <w:t xml:space="preserve">la autoridad demandada omite señala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 reprochada</w:t>
      </w:r>
      <w:r w:rsidR="003B0236">
        <w:rPr>
          <w:bCs/>
        </w:rPr>
        <w:t>, las siguientes: ------------------------------------</w:t>
      </w:r>
    </w:p>
    <w:p w14:paraId="43CA92B8" w14:textId="77777777" w:rsidR="0094589D" w:rsidRDefault="0094589D" w:rsidP="00881A7B">
      <w:pPr>
        <w:pStyle w:val="SENTENCIAS"/>
        <w:rPr>
          <w:bCs/>
        </w:rPr>
      </w:pPr>
    </w:p>
    <w:p w14:paraId="6046A338" w14:textId="6630A25D" w:rsidR="004306CC" w:rsidRPr="004306CC" w:rsidRDefault="003B0236" w:rsidP="00881A7B">
      <w:pPr>
        <w:pStyle w:val="SENTENCIAS"/>
        <w:rPr>
          <w:bCs/>
          <w:i/>
        </w:rPr>
      </w:pPr>
      <w:r w:rsidRPr="003B0236">
        <w:rPr>
          <w:bCs/>
          <w:i/>
        </w:rPr>
        <w:t>“</w:t>
      </w:r>
      <w:r w:rsidR="001B424A" w:rsidRPr="003B0236">
        <w:rPr>
          <w:bCs/>
          <w:i/>
        </w:rPr>
        <w:t>Artículo 7 fracción V</w:t>
      </w:r>
      <w:r w:rsidR="004306CC" w:rsidRPr="003B0236">
        <w:rPr>
          <w:bCs/>
          <w:i/>
        </w:rPr>
        <w:t xml:space="preserve"> </w:t>
      </w:r>
      <w:r w:rsidR="00C72484">
        <w:rPr>
          <w:bCs/>
          <w:i/>
        </w:rPr>
        <w:t>p</w:t>
      </w:r>
      <w:r w:rsidR="001B424A" w:rsidRPr="003B0236">
        <w:rPr>
          <w:bCs/>
          <w:i/>
        </w:rPr>
        <w:t>or</w:t>
      </w:r>
      <w:r w:rsidR="00C72484">
        <w:rPr>
          <w:bCs/>
          <w:i/>
        </w:rPr>
        <w:t xml:space="preserve"> circular en sentido opuesto al sentido de orientación</w:t>
      </w:r>
      <w:r w:rsidR="001B424A">
        <w:rPr>
          <w:bCs/>
          <w:i/>
        </w:rPr>
        <w:t>”</w:t>
      </w:r>
    </w:p>
    <w:p w14:paraId="2E74CC12" w14:textId="77777777" w:rsidR="004306CC" w:rsidRDefault="004306CC" w:rsidP="00881A7B">
      <w:pPr>
        <w:pStyle w:val="SENTENCIAS"/>
        <w:rPr>
          <w:bCs/>
        </w:rPr>
      </w:pPr>
    </w:p>
    <w:p w14:paraId="36EE2EDF" w14:textId="042E2458" w:rsidR="004306CC" w:rsidRDefault="004306CC" w:rsidP="00881A7B">
      <w:pPr>
        <w:pStyle w:val="SENTENCIAS"/>
        <w:rPr>
          <w:bCs/>
        </w:rPr>
      </w:pPr>
      <w:r>
        <w:rPr>
          <w:bCs/>
        </w:rPr>
        <w:t xml:space="preserve">Ahora bien, para una </w:t>
      </w:r>
      <w:r w:rsidR="001B424A">
        <w:rPr>
          <w:bCs/>
        </w:rPr>
        <w:t xml:space="preserve">mejor comprensión sobre la conducta reprochada, </w:t>
      </w:r>
      <w:r>
        <w:rPr>
          <w:bCs/>
        </w:rPr>
        <w:t xml:space="preserve">se transcribe </w:t>
      </w:r>
      <w:r w:rsidR="003B0236">
        <w:rPr>
          <w:bCs/>
        </w:rPr>
        <w:t>e</w:t>
      </w:r>
      <w:r>
        <w:rPr>
          <w:bCs/>
        </w:rPr>
        <w:t>l artículo que refiere como infringido por el actor la demandada:</w:t>
      </w:r>
      <w:r w:rsidR="003B0236">
        <w:rPr>
          <w:bCs/>
        </w:rPr>
        <w:t xml:space="preserve"> </w:t>
      </w:r>
    </w:p>
    <w:p w14:paraId="730D21D8" w14:textId="77777777" w:rsidR="004306CC" w:rsidRDefault="004306CC" w:rsidP="00881A7B">
      <w:pPr>
        <w:pStyle w:val="SENTENCIAS"/>
        <w:rPr>
          <w:bCs/>
        </w:rPr>
      </w:pPr>
    </w:p>
    <w:p w14:paraId="40244464" w14:textId="77777777" w:rsidR="004306CC" w:rsidRPr="0031237E" w:rsidRDefault="004306CC" w:rsidP="004306CC">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4A607D0F" w14:textId="77777777" w:rsidR="004306CC" w:rsidRPr="0031237E" w:rsidRDefault="004306CC" w:rsidP="004306CC">
      <w:pPr>
        <w:pStyle w:val="TESISYJURIS"/>
      </w:pPr>
    </w:p>
    <w:p w14:paraId="6E760D1B" w14:textId="7C88F164" w:rsidR="0027579B" w:rsidRPr="0027579B" w:rsidRDefault="0027579B" w:rsidP="004306CC">
      <w:pPr>
        <w:pStyle w:val="TESISYJURIS"/>
      </w:pPr>
      <w:r w:rsidRPr="0027579B">
        <w:t>…</w:t>
      </w:r>
    </w:p>
    <w:p w14:paraId="1D3A0C4E" w14:textId="3B3A98CA" w:rsidR="001B424A" w:rsidRPr="001B424A" w:rsidRDefault="001B424A" w:rsidP="001B424A">
      <w:pPr>
        <w:pStyle w:val="TESISYJURIS"/>
      </w:pPr>
      <w:r>
        <w:t xml:space="preserve">V. </w:t>
      </w:r>
      <w:r w:rsidRPr="001B424A">
        <w:t xml:space="preserve">Circular en el sentido que indique el señalamiento; </w:t>
      </w:r>
    </w:p>
    <w:p w14:paraId="679B18A4" w14:textId="4D43240E" w:rsidR="005C5FB2" w:rsidRDefault="005C5FB2" w:rsidP="00881A7B">
      <w:pPr>
        <w:pStyle w:val="SENTENCIAS"/>
        <w:rPr>
          <w:bCs/>
        </w:rPr>
      </w:pPr>
    </w:p>
    <w:p w14:paraId="23CB111E" w14:textId="77777777" w:rsidR="00214C85" w:rsidRPr="000C1D90" w:rsidRDefault="00214C85" w:rsidP="00881A7B">
      <w:pPr>
        <w:pStyle w:val="SENTENCIAS"/>
        <w:rPr>
          <w:bCs/>
        </w:rPr>
      </w:pPr>
    </w:p>
    <w:p w14:paraId="71D487E8" w14:textId="77777777" w:rsidR="00C72484" w:rsidRDefault="000C1D90" w:rsidP="00A73F14">
      <w:pPr>
        <w:pStyle w:val="RESOLUCIONES"/>
      </w:pPr>
      <w:r>
        <w:t xml:space="preserve">Sin embargo, </w:t>
      </w:r>
      <w:r w:rsidR="001E2CC4">
        <w:t>se aprecia que el agente de tránsito demandado omitió detallar las circunstancias de modo, tiempo y lugar respecto a la</w:t>
      </w:r>
      <w:r w:rsidR="0027579B">
        <w:t xml:space="preserve"> conducta que sanciona, </w:t>
      </w:r>
      <w:r w:rsidR="004306CC">
        <w:t xml:space="preserve">ya que no hace ninguna referencia </w:t>
      </w:r>
      <w:r w:rsidR="003B0236">
        <w:t>de</w:t>
      </w:r>
      <w:r w:rsidR="004306CC">
        <w:t xml:space="preserve"> c</w:t>
      </w:r>
      <w:r w:rsidR="003B0236">
        <w:t>ó</w:t>
      </w:r>
      <w:r w:rsidR="004306CC">
        <w:t xml:space="preserve">mo se dio cuenta de los hechos, </w:t>
      </w:r>
      <w:r w:rsidR="003B0236">
        <w:t>de</w:t>
      </w:r>
      <w:r w:rsidR="004306CC">
        <w:t xml:space="preserve"> d</w:t>
      </w:r>
      <w:r w:rsidR="003B0236">
        <w:t>ó</w:t>
      </w:r>
      <w:r w:rsidR="004306CC">
        <w:t xml:space="preserve">nde se encontraba </w:t>
      </w:r>
      <w:r w:rsidR="003B0236">
        <w:t>al momento de la comisión de la conducta por el actor</w:t>
      </w:r>
      <w:r w:rsidR="004306CC">
        <w:t xml:space="preserve">, </w:t>
      </w:r>
      <w:r w:rsidR="003B0236">
        <w:t>toda vez que</w:t>
      </w:r>
      <w:r w:rsidR="0027579B">
        <w:t xml:space="preserve"> el señalamiento que hace la autoridad demandada es muy escuet</w:t>
      </w:r>
      <w:r w:rsidR="005B6E4A">
        <w:t>o,</w:t>
      </w:r>
      <w:r w:rsidR="0027579B">
        <w:t xml:space="preserve"> ya que para acreditar </w:t>
      </w:r>
      <w:r w:rsidR="004306CC">
        <w:t>las acciones</w:t>
      </w:r>
      <w:r w:rsidR="005B6E4A">
        <w:t xml:space="preserve"> reprochad</w:t>
      </w:r>
      <w:r w:rsidR="004306CC">
        <w:t>as</w:t>
      </w:r>
      <w:r w:rsidR="005B6E4A">
        <w:t xml:space="preserve">, </w:t>
      </w:r>
      <w:r w:rsidR="0027579B">
        <w:t>e</w:t>
      </w:r>
      <w:r w:rsidR="00D202DF">
        <w:t>l agente de tránsito demandado,</w:t>
      </w:r>
      <w:r w:rsidR="00D202DF" w:rsidRPr="00D202DF">
        <w:t xml:space="preserve"> tenía la obligación de realizar una narración </w:t>
      </w:r>
      <w:r w:rsidR="003B0236">
        <w:t>precisa</w:t>
      </w:r>
      <w:r w:rsidR="00D202DF" w:rsidRPr="00D202DF">
        <w:t xml:space="preserve"> de los hechos ocurridos el día </w:t>
      </w:r>
      <w:r w:rsidR="00C72484">
        <w:t>12 doce de marzo del año 2018 dos mil dieciocho.</w:t>
      </w:r>
    </w:p>
    <w:p w14:paraId="0FC0FCFB" w14:textId="77777777" w:rsidR="004306CC" w:rsidRDefault="004306CC" w:rsidP="00A73F14">
      <w:pPr>
        <w:pStyle w:val="RESOLUCIONES"/>
      </w:pPr>
    </w:p>
    <w:p w14:paraId="23ACEB33" w14:textId="2D1CF0EA" w:rsidR="00A73F14" w:rsidRDefault="004306CC" w:rsidP="00A73F14">
      <w:pPr>
        <w:pStyle w:val="RESOLUCIONES"/>
      </w:pPr>
      <w:r>
        <w:t>En efecto</w:t>
      </w:r>
      <w:r w:rsidR="003B0236">
        <w:t>,</w:t>
      </w:r>
      <w:r>
        <w:t xml:space="preserve"> la demandada sanciona </w:t>
      </w:r>
      <w:r w:rsidR="001B424A">
        <w:t>al acto</w:t>
      </w:r>
      <w:r w:rsidR="003B0236">
        <w:t>r</w:t>
      </w:r>
      <w:r w:rsidR="001B424A">
        <w:t xml:space="preserve"> “</w:t>
      </w:r>
      <w:r w:rsidRPr="004306CC">
        <w:rPr>
          <w:i/>
        </w:rPr>
        <w:t xml:space="preserve">Por </w:t>
      </w:r>
      <w:r w:rsidR="001B424A">
        <w:rPr>
          <w:i/>
        </w:rPr>
        <w:t xml:space="preserve">circular en sentido </w:t>
      </w:r>
      <w:r w:rsidR="00C72484">
        <w:rPr>
          <w:i/>
        </w:rPr>
        <w:t>opuesto al sentido de orientación</w:t>
      </w:r>
      <w:r w:rsidR="001B424A">
        <w:rPr>
          <w:i/>
        </w:rPr>
        <w:t>”</w:t>
      </w:r>
      <w:r>
        <w:t>, sin embargo</w:t>
      </w:r>
      <w:r w:rsidR="003B0236">
        <w:t>,</w:t>
      </w:r>
      <w:r>
        <w:t xml:space="preserve"> </w:t>
      </w:r>
      <w:r w:rsidR="001B424A">
        <w:t xml:space="preserve">omite </w:t>
      </w:r>
      <w:r w:rsidR="00C72484">
        <w:t>especificar,</w:t>
      </w:r>
      <w:r w:rsidR="001B424A">
        <w:t xml:space="preserve"> </w:t>
      </w:r>
      <w:r w:rsidR="00C72484">
        <w:t xml:space="preserve">la ubicación del señalamiento que indicaba el sentido de la circulación, así como especificar el tramo por el que transitaba el justiciable, </w:t>
      </w:r>
      <w:r w:rsidR="00813A8D">
        <w:t>de cuantos carriles era</w:t>
      </w:r>
      <w:r w:rsidR="00C72484">
        <w:t xml:space="preserve">, </w:t>
      </w:r>
      <w:r w:rsidR="009C2096">
        <w:t xml:space="preserve">de ahí que se </w:t>
      </w:r>
      <w:r w:rsidR="00A73F14">
        <w:t>considere que el acta de infracción impugnada, se encuentra indebidamente fundada y motivada. ---</w:t>
      </w:r>
      <w:r w:rsidR="00646FB1">
        <w:t>-----------</w:t>
      </w:r>
      <w:r w:rsidR="00C72484">
        <w:t>------</w:t>
      </w:r>
      <w:r w:rsidR="00214C85">
        <w:t>--------------------</w:t>
      </w:r>
      <w:r w:rsidR="00C72484">
        <w:t>----------</w:t>
      </w:r>
      <w:r w:rsidR="00646FB1">
        <w:t>------------------------</w:t>
      </w:r>
      <w:r w:rsidR="001B424A">
        <w:t>---</w:t>
      </w:r>
    </w:p>
    <w:p w14:paraId="438DA4E9" w14:textId="77777777" w:rsidR="00A73F14" w:rsidRDefault="00A73F14" w:rsidP="00A73F14">
      <w:pPr>
        <w:pStyle w:val="RESOLUCIONES"/>
      </w:pPr>
    </w:p>
    <w:p w14:paraId="396162D7" w14:textId="3F12EA7F" w:rsidR="00881A7B" w:rsidRDefault="00A73F14" w:rsidP="00881A7B">
      <w:pPr>
        <w:pStyle w:val="SENTENCIAS"/>
      </w:pPr>
      <w:r>
        <w:t xml:space="preserve">Lo anterior, </w:t>
      </w:r>
      <w:r w:rsidR="00881A7B">
        <w:t>considerando que el agente de tránsito demandado funge como testigo, juez y parte; 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rsidRPr="00214C85">
        <w:rPr>
          <w:sz w:val="22"/>
        </w:rP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w:t>
      </w:r>
      <w:r>
        <w:t xml:space="preserve">admita prueba eficaz y real (no simplemente teórica) en contrario. </w:t>
      </w:r>
    </w:p>
    <w:p w14:paraId="4FC93462" w14:textId="77777777" w:rsidR="00881A7B" w:rsidRDefault="00881A7B" w:rsidP="00881A7B">
      <w:pPr>
        <w:pStyle w:val="SENTENCIAS"/>
      </w:pPr>
    </w:p>
    <w:p w14:paraId="797B2713" w14:textId="0F57E088" w:rsidR="0015595F" w:rsidRPr="0015595F" w:rsidRDefault="0015595F" w:rsidP="0015595F">
      <w:pPr>
        <w:pStyle w:val="RESOLUCIONES"/>
        <w:rPr>
          <w:bCs/>
        </w:rPr>
      </w:pPr>
    </w:p>
    <w:p w14:paraId="7747CA6B" w14:textId="5158F8CB"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w:t>
      </w:r>
      <w:r w:rsidR="003B0236">
        <w:t xml:space="preserve">la </w:t>
      </w:r>
      <w:r>
        <w:t xml:space="preserve">debida motivación exigida por el artículo 137 fracción VI del Código de Procedimiento y Justicia Administrativa para el Estado y los Municipios de Guanajuato, ya que no </w:t>
      </w:r>
      <w:r w:rsidR="003B0236">
        <w:t xml:space="preserve">se </w:t>
      </w:r>
      <w:r>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1843CD9A" w:rsidR="00FE76EB" w:rsidRDefault="00FE76EB" w:rsidP="00C72484">
      <w:pPr>
        <w:pStyle w:val="SENTENCIAS"/>
      </w:pPr>
      <w:r>
        <w:t xml:space="preserve">Por tanto, ante la irregularidad advertida, lo procedente es decretar la NULIDAD TOTAL del acto contenido en el acta de infracción </w:t>
      </w:r>
      <w:r w:rsidRPr="00E73FB5">
        <w:t xml:space="preserve">número </w:t>
      </w:r>
      <w:r w:rsidR="00C72484" w:rsidRPr="00E1257C">
        <w:rPr>
          <w:b/>
        </w:rPr>
        <w:t>T</w:t>
      </w:r>
      <w:r w:rsidR="00C72484">
        <w:rPr>
          <w:b/>
        </w:rPr>
        <w:t xml:space="preserve"> 5778119 </w:t>
      </w:r>
      <w:r w:rsidR="00C72484" w:rsidRPr="00E1257C">
        <w:rPr>
          <w:b/>
        </w:rPr>
        <w:t xml:space="preserve">(Letra T cinco </w:t>
      </w:r>
      <w:r w:rsidR="00C72484">
        <w:rPr>
          <w:b/>
        </w:rPr>
        <w:t>siete siete ocho uno uno nueve</w:t>
      </w:r>
      <w:r w:rsidR="00C72484" w:rsidRPr="00E1257C">
        <w:rPr>
          <w:b/>
        </w:rPr>
        <w:t>)</w:t>
      </w:r>
      <w:r w:rsidR="00252EFB" w:rsidRPr="00252EFB">
        <w:t>,</w:t>
      </w:r>
      <w:r w:rsidR="00C72484" w:rsidRPr="00E1257C">
        <w:rPr>
          <w:b/>
        </w:rPr>
        <w:t xml:space="preserve"> </w:t>
      </w:r>
      <w:r w:rsidR="00C72484">
        <w:t>levanta en fecha 12 doce de marzo del año 2018 dos mil dieciocho</w:t>
      </w:r>
      <w:r>
        <w:t>, emitida por el Agente de Tránsito Municipal. ---------------------------------------------</w:t>
      </w:r>
      <w:r w:rsidR="00C72484">
        <w:t>----------------</w:t>
      </w:r>
      <w:r>
        <w:t>-------------</w:t>
      </w:r>
      <w:r w:rsidR="001B424A">
        <w:t>-----------------</w:t>
      </w:r>
    </w:p>
    <w:p w14:paraId="02777C92" w14:textId="77777777" w:rsidR="00FE76EB" w:rsidRDefault="00FE76EB" w:rsidP="00FE76EB">
      <w:pPr>
        <w:pStyle w:val="SENTENCIAS"/>
        <w:rPr>
          <w:rStyle w:val="RESOLUCIONESCar"/>
        </w:rPr>
      </w:pPr>
    </w:p>
    <w:p w14:paraId="03E2DAC2" w14:textId="6DF4FACF"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646FB1">
        <w:rPr>
          <w:rFonts w:ascii="Century" w:hAnsi="Century"/>
          <w:lang w:val="es-MX"/>
        </w:rPr>
        <w:t xml:space="preserve">referencia al </w:t>
      </w:r>
      <w:r w:rsidRPr="00E1257C">
        <w:rPr>
          <w:rFonts w:ascii="Century" w:hAnsi="Century"/>
          <w:lang w:val="es-MX"/>
        </w:rPr>
        <w:t xml:space="preserve">criterio que sostiene la Primera Sala del </w:t>
      </w:r>
      <w:r w:rsidR="00646FB1">
        <w:rPr>
          <w:rFonts w:ascii="Century" w:hAnsi="Century"/>
          <w:lang w:val="es-MX"/>
        </w:rPr>
        <w:t xml:space="preserve">entonces </w:t>
      </w:r>
      <w:r w:rsidRPr="00E1257C">
        <w:rPr>
          <w:rFonts w:ascii="Century" w:hAnsi="Century"/>
          <w:lang w:val="es-MX"/>
        </w:rPr>
        <w:t>Tribunal de lo Contencioso Administrat</w:t>
      </w:r>
      <w:r w:rsidR="00646FB1">
        <w:rPr>
          <w:rFonts w:ascii="Century" w:hAnsi="Century"/>
          <w:lang w:val="es-MX"/>
        </w:rPr>
        <w:t>ivo del Estado, que señala lo siguiente:</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02E000ED"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5C9FEE8" w14:textId="03368AC8" w:rsidR="00813A8D" w:rsidRPr="00D6760D" w:rsidRDefault="00A73F14" w:rsidP="00813A8D">
      <w:pPr>
        <w:pStyle w:val="SENTENCIAS"/>
      </w:pPr>
      <w:r w:rsidRPr="00E1257C">
        <w:rPr>
          <w:b/>
          <w:bCs/>
          <w:iCs/>
        </w:rPr>
        <w:t>OCTAVO</w:t>
      </w:r>
      <w:r w:rsidRPr="00E1257C">
        <w:rPr>
          <w:iCs/>
        </w:rPr>
        <w:t xml:space="preserve">. </w:t>
      </w:r>
      <w:r w:rsidR="00813A8D">
        <w:rPr>
          <w:iCs/>
        </w:rPr>
        <w:t>Con relación a la pretensión solicitada por el actor, se precisa que la relativa a la nulidad del acto impugnado ha sido colmada; ahora bien, e</w:t>
      </w:r>
      <w:r w:rsidRPr="00E1257C">
        <w:rPr>
          <w:iCs/>
        </w:rPr>
        <w:t>n virtud de haberse decretado la nulidad total del acta de infracción combatida, resulta procedente la devol</w:t>
      </w:r>
      <w:r>
        <w:rPr>
          <w:iCs/>
        </w:rPr>
        <w:t xml:space="preserve">ución </w:t>
      </w:r>
      <w:r w:rsidR="00813A8D">
        <w:t xml:space="preserve">del </w:t>
      </w:r>
      <w:r w:rsidR="001B424A">
        <w:t xml:space="preserve">documento infraccionado, esto es, la tarjeta de circulación, </w:t>
      </w:r>
      <w:r w:rsidR="00813A8D" w:rsidRPr="00D6760D">
        <w:t xml:space="preserve">por lo que con fundamento en el artículo 300, fracción V, del invocado Código de Procedimiento y Justicia Administrativa; se reconoce el derecho que tiene el justiciable a la devolución </w:t>
      </w:r>
      <w:r w:rsidR="00813A8D">
        <w:t xml:space="preserve">de dicho </w:t>
      </w:r>
      <w:r w:rsidR="0084537E">
        <w:t>documento</w:t>
      </w:r>
      <w:r w:rsidR="00813A8D" w:rsidRPr="00D6760D">
        <w:t>.</w:t>
      </w:r>
      <w:r w:rsidR="00813A8D">
        <w:t xml:space="preserve"> </w:t>
      </w:r>
    </w:p>
    <w:p w14:paraId="3144ADF3" w14:textId="77777777" w:rsidR="00813A8D" w:rsidRDefault="00813A8D" w:rsidP="00813A8D">
      <w:pPr>
        <w:pStyle w:val="SENTENCIAS"/>
        <w:rPr>
          <w:rFonts w:ascii="Calibri" w:hAnsi="Calibri"/>
          <w:color w:val="767171" w:themeColor="background2" w:themeShade="80"/>
          <w:sz w:val="26"/>
          <w:szCs w:val="26"/>
        </w:rPr>
      </w:pPr>
    </w:p>
    <w:p w14:paraId="32D20870" w14:textId="6B6FE4E7" w:rsidR="00813A8D" w:rsidRPr="00C16795" w:rsidRDefault="00813A8D" w:rsidP="00813A8D">
      <w:pPr>
        <w:pStyle w:val="RESOLUCIONES"/>
      </w:pPr>
      <w:r w:rsidRPr="00C16795">
        <w:t xml:space="preserve">Devolución que deberá realizarse dentro de los </w:t>
      </w:r>
      <w:r>
        <w:t>15 quince</w:t>
      </w:r>
      <w:r w:rsidRPr="00C16795">
        <w:t xml:space="preserve"> días siguientes a aquél en que cause estado la presente resolución, por lo que se condena a la autoridad demandada a efecto de realizar las gestiones necesarias para la d</w:t>
      </w:r>
      <w:r>
        <w:t xml:space="preserve">evolución de la </w:t>
      </w:r>
      <w:r w:rsidR="003037AF">
        <w:t>tarjeta de circulación</w:t>
      </w:r>
      <w:r>
        <w:t>,</w:t>
      </w:r>
      <w:r w:rsidRPr="00C16795">
        <w:t xml:space="preserve"> derivada del acta de infracción impugnada</w:t>
      </w:r>
      <w:r>
        <w:t>.</w:t>
      </w:r>
      <w:r w:rsidR="003037AF">
        <w:t xml:space="preserve"> ------------------------------------------------------------------------------------------</w:t>
      </w:r>
    </w:p>
    <w:p w14:paraId="3E9A7D44" w14:textId="77777777" w:rsidR="00813A8D" w:rsidRDefault="00813A8D" w:rsidP="00813A8D">
      <w:pPr>
        <w:pStyle w:val="SENTENCIAS"/>
        <w:rPr>
          <w:rFonts w:ascii="Calibri" w:hAnsi="Calibri"/>
          <w:color w:val="767171" w:themeColor="background2" w:themeShade="80"/>
          <w:sz w:val="26"/>
          <w:szCs w:val="26"/>
        </w:rPr>
      </w:pPr>
    </w:p>
    <w:p w14:paraId="4F189790" w14:textId="77777777" w:rsidR="00646FB1" w:rsidRPr="00E1257C" w:rsidRDefault="00646FB1" w:rsidP="00646FB1">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w:t>
      </w:r>
      <w:bookmarkStart w:id="0" w:name="_GoBack"/>
      <w:bookmarkEnd w:id="0"/>
      <w:r w:rsidRPr="00E1257C">
        <w:rPr>
          <w:rFonts w:ascii="Century" w:hAnsi="Century"/>
          <w:lang w:val="es-MX"/>
        </w:rPr>
        <w:t xml:space="preserve">fracción II, del Código de Procedimiento y Justicia Administrativa para el Estado y los Municipios de Guanajuato, es de resolverse y </w:t>
      </w:r>
      <w:r>
        <w:rPr>
          <w:rFonts w:ascii="Century" w:hAnsi="Century"/>
          <w:lang w:val="es-MX"/>
        </w:rPr>
        <w:t>se: ----------------------</w:t>
      </w: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49270994" w:rsidR="00E1257C" w:rsidRPr="00E1257C" w:rsidRDefault="00E1257C" w:rsidP="00252EFB">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252EFB" w:rsidRPr="00E1257C">
        <w:rPr>
          <w:b/>
        </w:rPr>
        <w:t>T</w:t>
      </w:r>
      <w:r w:rsidR="00252EFB">
        <w:rPr>
          <w:b/>
        </w:rPr>
        <w:t xml:space="preserve"> 5778119 </w:t>
      </w:r>
      <w:r w:rsidR="00252EFB" w:rsidRPr="00E1257C">
        <w:rPr>
          <w:b/>
        </w:rPr>
        <w:t xml:space="preserve">(Letra T cinco </w:t>
      </w:r>
      <w:r w:rsidR="00252EFB">
        <w:rPr>
          <w:b/>
        </w:rPr>
        <w:t>siete siete ocho uno uno nueve</w:t>
      </w:r>
      <w:r w:rsidR="00252EFB" w:rsidRPr="00E1257C">
        <w:rPr>
          <w:b/>
        </w:rPr>
        <w:t xml:space="preserve">) </w:t>
      </w:r>
      <w:r w:rsidR="00252EFB">
        <w:t>levanta en fecha 12 doce de marzo del año 2018 dos mil dieciocho</w:t>
      </w:r>
      <w:r w:rsidRPr="00E1257C">
        <w:t>; ello conforme a las consideraciones lógicas y jurídicas expresadas en el Considerando Sexto de esta sentencia. -</w:t>
      </w:r>
      <w:r w:rsidR="00FE76EB">
        <w:t>---</w:t>
      </w:r>
      <w:r w:rsidR="00DE2EE9">
        <w:t>---------------------------------------------------------------------------------</w:t>
      </w:r>
    </w:p>
    <w:p w14:paraId="49071F1E" w14:textId="77777777" w:rsidR="00E1257C" w:rsidRPr="00E1257C" w:rsidRDefault="00E1257C" w:rsidP="00FE76EB">
      <w:pPr>
        <w:pStyle w:val="SENTENCIAS"/>
        <w:rPr>
          <w:b/>
          <w:bCs/>
          <w:iCs/>
        </w:rPr>
      </w:pPr>
    </w:p>
    <w:p w14:paraId="6A6939D6" w14:textId="2C8BF57D" w:rsidR="00813A8D" w:rsidRDefault="00A16177" w:rsidP="00813A8D">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813A8D" w:rsidRPr="007D0C4C">
        <w:rPr>
          <w:rFonts w:ascii="Century" w:hAnsi="Century" w:cs="Calibri"/>
        </w:rPr>
        <w:t xml:space="preserve">Se reconoce el derecho del accionante y se condena a que la autoridad demandada realice las gestiones necesarias para la devolución de la </w:t>
      </w:r>
      <w:r w:rsidR="0084537E">
        <w:rPr>
          <w:rFonts w:ascii="Century" w:hAnsi="Century" w:cs="Calibri"/>
        </w:rPr>
        <w:t>tarjeta de circulación de la parte actora</w:t>
      </w:r>
      <w:r w:rsidR="00813A8D" w:rsidRPr="007D0C4C">
        <w:rPr>
          <w:rFonts w:ascii="Century" w:hAnsi="Century" w:cs="Calibri"/>
        </w:rPr>
        <w:t xml:space="preserve">; de conformidad con lo </w:t>
      </w:r>
      <w:r w:rsidR="00813A8D">
        <w:rPr>
          <w:rFonts w:ascii="Century" w:hAnsi="Century" w:cs="Calibri"/>
        </w:rPr>
        <w:t>establecido en el Considerando Octavo</w:t>
      </w:r>
      <w:r w:rsidR="00813A8D" w:rsidRPr="007D0C4C">
        <w:rPr>
          <w:rFonts w:ascii="Century" w:hAnsi="Century" w:cs="Calibri"/>
        </w:rPr>
        <w:t xml:space="preserve"> de esta resolución. </w:t>
      </w:r>
      <w:r w:rsidR="0084537E">
        <w:rPr>
          <w:rFonts w:ascii="Century" w:hAnsi="Century" w:cs="Calibri"/>
        </w:rPr>
        <w:t>-----------------------------------------------</w:t>
      </w:r>
    </w:p>
    <w:p w14:paraId="61DCABD2" w14:textId="77777777" w:rsidR="00813A8D" w:rsidRPr="00593667" w:rsidRDefault="00813A8D" w:rsidP="00813A8D">
      <w:pPr>
        <w:pStyle w:val="Textoindependiente"/>
        <w:spacing w:line="360" w:lineRule="auto"/>
        <w:ind w:firstLine="709"/>
        <w:rPr>
          <w:rFonts w:ascii="Century" w:hAnsi="Century" w:cs="Calibri"/>
          <w:b/>
          <w:sz w:val="20"/>
          <w:szCs w:val="20"/>
        </w:rPr>
      </w:pPr>
    </w:p>
    <w:p w14:paraId="69B87266" w14:textId="77777777" w:rsidR="00813A8D" w:rsidRPr="007D0C4C" w:rsidRDefault="00813A8D" w:rsidP="00813A8D">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 xml:space="preserve">15 quince </w:t>
      </w:r>
      <w:r w:rsidRPr="007D0C4C">
        <w:rPr>
          <w:rFonts w:ascii="Century" w:hAnsi="Century" w:cs="Calibri"/>
          <w:b/>
        </w:rPr>
        <w:t>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51D4C3D2" w:rsidR="00501C31" w:rsidRDefault="00501C31" w:rsidP="00813A8D">
      <w:pPr>
        <w:pStyle w:val="Textoindependiente"/>
        <w:spacing w:line="360" w:lineRule="auto"/>
        <w:ind w:firstLine="709"/>
        <w:rPr>
          <w:rFonts w:ascii="Century" w:hAnsi="Century"/>
          <w:b/>
        </w:rPr>
      </w:pPr>
    </w:p>
    <w:p w14:paraId="32F7C74C" w14:textId="206A02E8"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5AE70DC1" w14:textId="6C2D4CEC" w:rsidR="00214C85" w:rsidRPr="00552A98" w:rsidRDefault="00214C85" w:rsidP="00214C85">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el Licenciado </w:t>
      </w:r>
      <w:r w:rsidRPr="00214C85">
        <w:rPr>
          <w:rFonts w:ascii="Century" w:hAnsi="Century" w:cs="Calibri"/>
          <w:b/>
        </w:rPr>
        <w:t>Christian Helmut Emmanuel Schonwald Escalante</w:t>
      </w:r>
      <w:r>
        <w:rPr>
          <w:rFonts w:ascii="Century" w:hAnsi="Century" w:cs="Calibri"/>
        </w:rPr>
        <w:t xml:space="preserve">, Secretario de Estudio y Cuenta del Juzgado Tercero Administrativo Municipal de León, Guanajuato, en funciones de </w:t>
      </w:r>
      <w:r w:rsidRPr="007D0C4C">
        <w:rPr>
          <w:rFonts w:ascii="Century" w:hAnsi="Century" w:cs="Calibri"/>
        </w:rPr>
        <w:t>Juez</w:t>
      </w:r>
      <w:r>
        <w:rPr>
          <w:rFonts w:ascii="Century" w:hAnsi="Century" w:cs="Calibri"/>
        </w:rPr>
        <w:t xml:space="preserve">, por ministerio de ley, conforme a lo dispuesto por el penúltimo párrafo del artículo 245 de la Ley Orgánica Municipal para el Estado de Guanajuato, </w:t>
      </w:r>
      <w:r w:rsidRPr="007D0C4C">
        <w:rPr>
          <w:rFonts w:ascii="Century" w:hAnsi="Century" w:cs="Calibri"/>
        </w:rPr>
        <w:t>quien actúa asistid</w:t>
      </w:r>
      <w:r>
        <w:rPr>
          <w:rFonts w:ascii="Century" w:hAnsi="Century" w:cs="Calibri"/>
        </w:rPr>
        <w:t>o en forma legal por la licenciada</w:t>
      </w:r>
      <w:r w:rsidRPr="00552A98">
        <w:rPr>
          <w:rFonts w:ascii="Century" w:hAnsi="Century" w:cs="Calibri"/>
        </w:rPr>
        <w:t xml:space="preserve"> </w:t>
      </w:r>
      <w:r w:rsidRPr="00214C85">
        <w:rPr>
          <w:rFonts w:ascii="Century" w:hAnsi="Century" w:cs="Calibri"/>
          <w:b/>
          <w:bCs/>
        </w:rPr>
        <w:t>Mónica Gabriela Aguilera Alvarado</w:t>
      </w:r>
      <w:r w:rsidRPr="00552A98">
        <w:rPr>
          <w:rFonts w:ascii="Century" w:hAnsi="Century" w:cs="Calibri"/>
          <w:bCs/>
        </w:rPr>
        <w:t xml:space="preserve">, </w:t>
      </w:r>
      <w:r>
        <w:rPr>
          <w:rFonts w:ascii="Century" w:hAnsi="Century" w:cs="Calibri"/>
          <w:bCs/>
        </w:rPr>
        <w:t>a quien se designó como Secretaria de Estudio y Cuenta, mediante</w:t>
      </w:r>
      <w:r w:rsidRPr="00552A98">
        <w:rPr>
          <w:rFonts w:ascii="Century" w:hAnsi="Century" w:cs="Calibri"/>
          <w:bCs/>
        </w:rPr>
        <w:t xml:space="preserve"> oficio J.T.A.M./47/2018, de fecha 17 diecisiete de agosto del año </w:t>
      </w:r>
      <w:r>
        <w:rPr>
          <w:rFonts w:ascii="Century" w:hAnsi="Century" w:cs="Calibri"/>
          <w:bCs/>
        </w:rPr>
        <w:t xml:space="preserve">en curso, suscrito por la Jueza Tercero Administrativo Municipal de León, Guanajuato licenciada </w:t>
      </w:r>
      <w:r w:rsidRPr="00214C85">
        <w:rPr>
          <w:rFonts w:ascii="Century" w:hAnsi="Century" w:cs="Calibri"/>
          <w:b/>
          <w:bCs/>
        </w:rPr>
        <w:t>María Guadalupe Garza Lozornio</w:t>
      </w:r>
      <w:r>
        <w:rPr>
          <w:rFonts w:ascii="Century" w:hAnsi="Century" w:cs="Calibri"/>
          <w:bCs/>
        </w:rPr>
        <w:t xml:space="preserve">, por el periodo comprendido del </w:t>
      </w:r>
      <w:r w:rsidRPr="00552A98">
        <w:rPr>
          <w:rFonts w:ascii="Century" w:hAnsi="Century" w:cs="Calibri"/>
          <w:bCs/>
        </w:rPr>
        <w:t>20 v</w:t>
      </w:r>
      <w:r>
        <w:rPr>
          <w:rFonts w:ascii="Century" w:hAnsi="Century" w:cs="Calibri"/>
          <w:bCs/>
        </w:rPr>
        <w:t>einte al 24 veinticuatro de agost</w:t>
      </w:r>
      <w:r w:rsidRPr="00552A98">
        <w:rPr>
          <w:rFonts w:ascii="Century" w:hAnsi="Century" w:cs="Calibri"/>
          <w:bCs/>
        </w:rPr>
        <w:t xml:space="preserve">o del </w:t>
      </w:r>
      <w:r>
        <w:rPr>
          <w:rFonts w:ascii="Century" w:hAnsi="Century" w:cs="Calibri"/>
          <w:bCs/>
        </w:rPr>
        <w:t>año 2018 dos mil dieciocho</w:t>
      </w:r>
      <w:r w:rsidRPr="00552A98">
        <w:rPr>
          <w:rFonts w:ascii="Century" w:hAnsi="Century" w:cs="Calibri"/>
          <w:bCs/>
        </w:rPr>
        <w:t xml:space="preserve">, </w:t>
      </w:r>
      <w:r w:rsidRPr="00552A98">
        <w:rPr>
          <w:rFonts w:ascii="Century" w:hAnsi="Century" w:cs="Calibri"/>
        </w:rPr>
        <w:t>quien da fe. -</w:t>
      </w:r>
      <w:r>
        <w:rPr>
          <w:rFonts w:ascii="Century" w:hAnsi="Century" w:cs="Calibri"/>
        </w:rPr>
        <w:t>----------------------------------------------------------------------------------------------------</w:t>
      </w:r>
      <w:r w:rsidRPr="00552A98">
        <w:rPr>
          <w:rFonts w:ascii="Century" w:hAnsi="Century" w:cs="Calibri"/>
        </w:rPr>
        <w:t>--</w:t>
      </w:r>
    </w:p>
    <w:p w14:paraId="6D078D09" w14:textId="77777777" w:rsidR="00214C85" w:rsidRPr="00EF2D35" w:rsidRDefault="00214C85" w:rsidP="00214C85">
      <w:pPr>
        <w:rPr>
          <w:lang w:val="es-MX"/>
        </w:rPr>
      </w:pPr>
    </w:p>
    <w:p w14:paraId="40549A3C" w14:textId="44F73633" w:rsidR="00E1257C" w:rsidRPr="00E1257C" w:rsidRDefault="00E1257C" w:rsidP="00214C85">
      <w:pPr>
        <w:spacing w:line="360" w:lineRule="auto"/>
        <w:ind w:firstLine="709"/>
        <w:jc w:val="both"/>
        <w:rPr>
          <w:rFonts w:ascii="Century" w:hAnsi="Century"/>
          <w:lang w:val="es-MX"/>
        </w:rPr>
      </w:pPr>
    </w:p>
    <w:sectPr w:rsidR="00E1257C" w:rsidRPr="00E1257C" w:rsidSect="00646FB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37771" w14:textId="77777777" w:rsidR="00491A2B" w:rsidRDefault="00491A2B">
      <w:r>
        <w:separator/>
      </w:r>
    </w:p>
  </w:endnote>
  <w:endnote w:type="continuationSeparator" w:id="0">
    <w:p w14:paraId="783EE6D7" w14:textId="77777777" w:rsidR="00491A2B" w:rsidRDefault="00491A2B">
      <w:r>
        <w:continuationSeparator/>
      </w:r>
    </w:p>
  </w:endnote>
  <w:endnote w:type="continuationNotice" w:id="1">
    <w:p w14:paraId="21EFEE81" w14:textId="77777777" w:rsidR="00491A2B" w:rsidRDefault="00491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F13E99F"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91A2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91A2B">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1F744" w14:textId="77777777" w:rsidR="00491A2B" w:rsidRDefault="00491A2B">
      <w:r>
        <w:separator/>
      </w:r>
    </w:p>
  </w:footnote>
  <w:footnote w:type="continuationSeparator" w:id="0">
    <w:p w14:paraId="573B69DD" w14:textId="77777777" w:rsidR="00491A2B" w:rsidRDefault="00491A2B">
      <w:r>
        <w:continuationSeparator/>
      </w:r>
    </w:p>
  </w:footnote>
  <w:footnote w:type="continuationNotice" w:id="1">
    <w:p w14:paraId="7F4EDFD4" w14:textId="77777777" w:rsidR="00491A2B" w:rsidRDefault="00491A2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725AB9E1" w:rsidR="002B2F1A" w:rsidRDefault="00F477CD" w:rsidP="007F7AC8">
    <w:pPr>
      <w:pStyle w:val="Encabezado"/>
      <w:jc w:val="right"/>
    </w:pPr>
    <w:r>
      <w:rPr>
        <w:color w:val="7F7F7F" w:themeColor="text1" w:themeTint="80"/>
      </w:rPr>
      <w:t>Expediente Número 0</w:t>
    </w:r>
    <w:r w:rsidR="002841A0">
      <w:rPr>
        <w:color w:val="7F7F7F" w:themeColor="text1" w:themeTint="80"/>
      </w:rPr>
      <w:t>756</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9A0BF2"/>
    <w:multiLevelType w:val="hybridMultilevel"/>
    <w:tmpl w:val="0B60D380"/>
    <w:lvl w:ilvl="0" w:tplc="A4109AEE">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EA508FB"/>
    <w:multiLevelType w:val="hybridMultilevel"/>
    <w:tmpl w:val="FCBE8C66"/>
    <w:lvl w:ilvl="0" w:tplc="CDEEA28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917F4A"/>
    <w:multiLevelType w:val="hybridMultilevel"/>
    <w:tmpl w:val="D39812BA"/>
    <w:lvl w:ilvl="0" w:tplc="5BF8AE94">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5303C5F"/>
    <w:multiLevelType w:val="hybridMultilevel"/>
    <w:tmpl w:val="555AD090"/>
    <w:lvl w:ilvl="0" w:tplc="DED2ACA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64BC43D0"/>
    <w:multiLevelType w:val="hybridMultilevel"/>
    <w:tmpl w:val="54268F7A"/>
    <w:lvl w:ilvl="0" w:tplc="68BC7C48">
      <w:start w:val="1"/>
      <w:numFmt w:val="lowerLetter"/>
      <w:lvlText w:val="%1."/>
      <w:lvlJc w:val="left"/>
      <w:pPr>
        <w:ind w:left="2149" w:hanging="360"/>
      </w:pPr>
      <w:rPr>
        <w:rFonts w:hint="default"/>
      </w:r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0"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3"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57E2AF3"/>
    <w:multiLevelType w:val="hybridMultilevel"/>
    <w:tmpl w:val="8AC8C016"/>
    <w:lvl w:ilvl="0" w:tplc="2198137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0"/>
  </w:num>
  <w:num w:numId="2">
    <w:abstractNumId w:val="31"/>
  </w:num>
  <w:num w:numId="3">
    <w:abstractNumId w:val="21"/>
  </w:num>
  <w:num w:numId="4">
    <w:abstractNumId w:val="9"/>
  </w:num>
  <w:num w:numId="5">
    <w:abstractNumId w:val="1"/>
  </w:num>
  <w:num w:numId="6">
    <w:abstractNumId w:val="3"/>
  </w:num>
  <w:num w:numId="7">
    <w:abstractNumId w:val="16"/>
  </w:num>
  <w:num w:numId="8">
    <w:abstractNumId w:val="32"/>
  </w:num>
  <w:num w:numId="9">
    <w:abstractNumId w:val="35"/>
  </w:num>
  <w:num w:numId="10">
    <w:abstractNumId w:val="20"/>
  </w:num>
  <w:num w:numId="11">
    <w:abstractNumId w:val="6"/>
  </w:num>
  <w:num w:numId="12">
    <w:abstractNumId w:val="27"/>
  </w:num>
  <w:num w:numId="13">
    <w:abstractNumId w:val="7"/>
  </w:num>
  <w:num w:numId="14">
    <w:abstractNumId w:val="24"/>
  </w:num>
  <w:num w:numId="15">
    <w:abstractNumId w:val="23"/>
  </w:num>
  <w:num w:numId="16">
    <w:abstractNumId w:val="17"/>
  </w:num>
  <w:num w:numId="17">
    <w:abstractNumId w:val="14"/>
  </w:num>
  <w:num w:numId="18">
    <w:abstractNumId w:val="12"/>
  </w:num>
  <w:num w:numId="19">
    <w:abstractNumId w:val="15"/>
  </w:num>
  <w:num w:numId="20">
    <w:abstractNumId w:val="22"/>
  </w:num>
  <w:num w:numId="21">
    <w:abstractNumId w:val="26"/>
  </w:num>
  <w:num w:numId="22">
    <w:abstractNumId w:val="25"/>
  </w:num>
  <w:num w:numId="23">
    <w:abstractNumId w:val="33"/>
  </w:num>
  <w:num w:numId="24">
    <w:abstractNumId w:val="13"/>
  </w:num>
  <w:num w:numId="25">
    <w:abstractNumId w:val="30"/>
  </w:num>
  <w:num w:numId="26">
    <w:abstractNumId w:val="18"/>
  </w:num>
  <w:num w:numId="27">
    <w:abstractNumId w:val="2"/>
  </w:num>
  <w:num w:numId="28">
    <w:abstractNumId w:val="0"/>
  </w:num>
  <w:num w:numId="29">
    <w:abstractNumId w:val="5"/>
  </w:num>
  <w:num w:numId="30">
    <w:abstractNumId w:val="11"/>
  </w:num>
  <w:num w:numId="31">
    <w:abstractNumId w:val="28"/>
  </w:num>
  <w:num w:numId="32">
    <w:abstractNumId w:val="8"/>
  </w:num>
  <w:num w:numId="33">
    <w:abstractNumId w:val="4"/>
  </w:num>
  <w:num w:numId="34">
    <w:abstractNumId w:val="29"/>
  </w:num>
  <w:num w:numId="35">
    <w:abstractNumId w:val="1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53EE"/>
    <w:rsid w:val="00092851"/>
    <w:rsid w:val="00092BB4"/>
    <w:rsid w:val="00094F5C"/>
    <w:rsid w:val="000A5412"/>
    <w:rsid w:val="000A6D67"/>
    <w:rsid w:val="000B1628"/>
    <w:rsid w:val="000B23A5"/>
    <w:rsid w:val="000B2406"/>
    <w:rsid w:val="000B39E9"/>
    <w:rsid w:val="000B434E"/>
    <w:rsid w:val="000B67C4"/>
    <w:rsid w:val="000B716B"/>
    <w:rsid w:val="000C00BE"/>
    <w:rsid w:val="000C1D90"/>
    <w:rsid w:val="000D0FC3"/>
    <w:rsid w:val="000D33E1"/>
    <w:rsid w:val="000D3FF5"/>
    <w:rsid w:val="000D5A23"/>
    <w:rsid w:val="000D7ABC"/>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4DFA"/>
    <w:rsid w:val="001A4EE8"/>
    <w:rsid w:val="001A7300"/>
    <w:rsid w:val="001B0A47"/>
    <w:rsid w:val="001B2937"/>
    <w:rsid w:val="001B424A"/>
    <w:rsid w:val="001B6AC3"/>
    <w:rsid w:val="001C0547"/>
    <w:rsid w:val="001C117B"/>
    <w:rsid w:val="001C137F"/>
    <w:rsid w:val="001C5414"/>
    <w:rsid w:val="001C6955"/>
    <w:rsid w:val="001D0AFA"/>
    <w:rsid w:val="001D1AD8"/>
    <w:rsid w:val="001E2462"/>
    <w:rsid w:val="001E2CC4"/>
    <w:rsid w:val="001E394F"/>
    <w:rsid w:val="001E446F"/>
    <w:rsid w:val="001E4E34"/>
    <w:rsid w:val="001E7A4A"/>
    <w:rsid w:val="001F0158"/>
    <w:rsid w:val="001F3605"/>
    <w:rsid w:val="002001C8"/>
    <w:rsid w:val="002029A4"/>
    <w:rsid w:val="00204DFB"/>
    <w:rsid w:val="0020582D"/>
    <w:rsid w:val="00207CC5"/>
    <w:rsid w:val="00212360"/>
    <w:rsid w:val="002148BF"/>
    <w:rsid w:val="00214C85"/>
    <w:rsid w:val="00216B00"/>
    <w:rsid w:val="00217D2E"/>
    <w:rsid w:val="00220FE0"/>
    <w:rsid w:val="00222643"/>
    <w:rsid w:val="0022364D"/>
    <w:rsid w:val="00223E77"/>
    <w:rsid w:val="00226383"/>
    <w:rsid w:val="0022644A"/>
    <w:rsid w:val="00231BEA"/>
    <w:rsid w:val="00231DB7"/>
    <w:rsid w:val="002405CE"/>
    <w:rsid w:val="00240D3C"/>
    <w:rsid w:val="002411A0"/>
    <w:rsid w:val="00246949"/>
    <w:rsid w:val="00247E84"/>
    <w:rsid w:val="0025224F"/>
    <w:rsid w:val="00252EFB"/>
    <w:rsid w:val="00255BEC"/>
    <w:rsid w:val="00266B1D"/>
    <w:rsid w:val="0027579B"/>
    <w:rsid w:val="002759E9"/>
    <w:rsid w:val="00280ED2"/>
    <w:rsid w:val="00282624"/>
    <w:rsid w:val="002841A0"/>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37AF"/>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236"/>
    <w:rsid w:val="003B0F29"/>
    <w:rsid w:val="003B2EF4"/>
    <w:rsid w:val="003B3307"/>
    <w:rsid w:val="003B3D46"/>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D6DBB"/>
    <w:rsid w:val="003E5D2F"/>
    <w:rsid w:val="003E6DB7"/>
    <w:rsid w:val="003F0547"/>
    <w:rsid w:val="00400711"/>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1A2B"/>
    <w:rsid w:val="0049390A"/>
    <w:rsid w:val="004954EB"/>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2F6B"/>
    <w:rsid w:val="004E46EE"/>
    <w:rsid w:val="004E4E34"/>
    <w:rsid w:val="004E5D93"/>
    <w:rsid w:val="004E6F5C"/>
    <w:rsid w:val="004F04FE"/>
    <w:rsid w:val="004F2B88"/>
    <w:rsid w:val="004F41CC"/>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0D4F"/>
    <w:rsid w:val="005B08FF"/>
    <w:rsid w:val="005B1001"/>
    <w:rsid w:val="005B2E74"/>
    <w:rsid w:val="005B3ADB"/>
    <w:rsid w:val="005B6CC1"/>
    <w:rsid w:val="005B6E4A"/>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32F3"/>
    <w:rsid w:val="006134B7"/>
    <w:rsid w:val="006221F3"/>
    <w:rsid w:val="00623568"/>
    <w:rsid w:val="00626F09"/>
    <w:rsid w:val="00631FC3"/>
    <w:rsid w:val="006340EE"/>
    <w:rsid w:val="006411BF"/>
    <w:rsid w:val="00646FB1"/>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14A1"/>
    <w:rsid w:val="00693689"/>
    <w:rsid w:val="00695066"/>
    <w:rsid w:val="006A03E5"/>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008"/>
    <w:rsid w:val="00702637"/>
    <w:rsid w:val="00703E0D"/>
    <w:rsid w:val="00705AB2"/>
    <w:rsid w:val="0070683F"/>
    <w:rsid w:val="00706DA3"/>
    <w:rsid w:val="00707E62"/>
    <w:rsid w:val="00711E95"/>
    <w:rsid w:val="0071501C"/>
    <w:rsid w:val="0071536C"/>
    <w:rsid w:val="00717FE7"/>
    <w:rsid w:val="00724CD2"/>
    <w:rsid w:val="00726567"/>
    <w:rsid w:val="007318F4"/>
    <w:rsid w:val="00733BB7"/>
    <w:rsid w:val="00737630"/>
    <w:rsid w:val="00740555"/>
    <w:rsid w:val="007428D7"/>
    <w:rsid w:val="0074740B"/>
    <w:rsid w:val="00753ED0"/>
    <w:rsid w:val="007565DA"/>
    <w:rsid w:val="0077013D"/>
    <w:rsid w:val="00771A6F"/>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6F5B"/>
    <w:rsid w:val="007D72B9"/>
    <w:rsid w:val="007E1003"/>
    <w:rsid w:val="007F0135"/>
    <w:rsid w:val="007F347D"/>
    <w:rsid w:val="007F4180"/>
    <w:rsid w:val="007F7AC8"/>
    <w:rsid w:val="00803645"/>
    <w:rsid w:val="00804177"/>
    <w:rsid w:val="00804F7C"/>
    <w:rsid w:val="00810271"/>
    <w:rsid w:val="00812C82"/>
    <w:rsid w:val="00813A8D"/>
    <w:rsid w:val="008149F9"/>
    <w:rsid w:val="00815F2D"/>
    <w:rsid w:val="0081738D"/>
    <w:rsid w:val="00817710"/>
    <w:rsid w:val="008244B2"/>
    <w:rsid w:val="00825569"/>
    <w:rsid w:val="0082696C"/>
    <w:rsid w:val="0083096B"/>
    <w:rsid w:val="00833C8D"/>
    <w:rsid w:val="0083637A"/>
    <w:rsid w:val="00837AED"/>
    <w:rsid w:val="0084512A"/>
    <w:rsid w:val="0084537E"/>
    <w:rsid w:val="00855E8C"/>
    <w:rsid w:val="008601AC"/>
    <w:rsid w:val="00861A49"/>
    <w:rsid w:val="0086341E"/>
    <w:rsid w:val="00867B0C"/>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634E"/>
    <w:rsid w:val="0094589D"/>
    <w:rsid w:val="00946409"/>
    <w:rsid w:val="0095030A"/>
    <w:rsid w:val="0095072D"/>
    <w:rsid w:val="009514E0"/>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A0B73"/>
    <w:rsid w:val="00AA72AC"/>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7098"/>
    <w:rsid w:val="00B07D0A"/>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A7B2A"/>
    <w:rsid w:val="00BB07A0"/>
    <w:rsid w:val="00BB0F2F"/>
    <w:rsid w:val="00BB1262"/>
    <w:rsid w:val="00BB3C7E"/>
    <w:rsid w:val="00BC7756"/>
    <w:rsid w:val="00BE1CBA"/>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709"/>
    <w:rsid w:val="00C542B1"/>
    <w:rsid w:val="00C56175"/>
    <w:rsid w:val="00C571D5"/>
    <w:rsid w:val="00C6023E"/>
    <w:rsid w:val="00C62884"/>
    <w:rsid w:val="00C637AC"/>
    <w:rsid w:val="00C65B70"/>
    <w:rsid w:val="00C66276"/>
    <w:rsid w:val="00C66D82"/>
    <w:rsid w:val="00C710B6"/>
    <w:rsid w:val="00C72484"/>
    <w:rsid w:val="00C72961"/>
    <w:rsid w:val="00C72B48"/>
    <w:rsid w:val="00C73C72"/>
    <w:rsid w:val="00C7752E"/>
    <w:rsid w:val="00C809CA"/>
    <w:rsid w:val="00C8316D"/>
    <w:rsid w:val="00C85818"/>
    <w:rsid w:val="00CA26D6"/>
    <w:rsid w:val="00CC041E"/>
    <w:rsid w:val="00CC2C7C"/>
    <w:rsid w:val="00CD1BD1"/>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02DF"/>
    <w:rsid w:val="00D220C6"/>
    <w:rsid w:val="00D3317F"/>
    <w:rsid w:val="00D34B2E"/>
    <w:rsid w:val="00D378A5"/>
    <w:rsid w:val="00D41A74"/>
    <w:rsid w:val="00D46AE7"/>
    <w:rsid w:val="00D52000"/>
    <w:rsid w:val="00D52BC7"/>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E05719"/>
    <w:rsid w:val="00E07749"/>
    <w:rsid w:val="00E1223E"/>
    <w:rsid w:val="00E1257C"/>
    <w:rsid w:val="00E41080"/>
    <w:rsid w:val="00E41C6B"/>
    <w:rsid w:val="00E41D58"/>
    <w:rsid w:val="00E41E1C"/>
    <w:rsid w:val="00E438C0"/>
    <w:rsid w:val="00E43A91"/>
    <w:rsid w:val="00E5058C"/>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629"/>
    <w:rsid w:val="00F65FB7"/>
    <w:rsid w:val="00F662BD"/>
    <w:rsid w:val="00F7301D"/>
    <w:rsid w:val="00F76180"/>
    <w:rsid w:val="00F80C72"/>
    <w:rsid w:val="00F87A64"/>
    <w:rsid w:val="00F91B42"/>
    <w:rsid w:val="00F92C67"/>
    <w:rsid w:val="00F93AE5"/>
    <w:rsid w:val="00F95620"/>
    <w:rsid w:val="00F9623C"/>
    <w:rsid w:val="00F97379"/>
    <w:rsid w:val="00FB121A"/>
    <w:rsid w:val="00FB12AF"/>
    <w:rsid w:val="00FB1E7D"/>
    <w:rsid w:val="00FB3CFB"/>
    <w:rsid w:val="00FB78B2"/>
    <w:rsid w:val="00FB7CCC"/>
    <w:rsid w:val="00FC0388"/>
    <w:rsid w:val="00FC1AE0"/>
    <w:rsid w:val="00FD4DE4"/>
    <w:rsid w:val="00FE0A81"/>
    <w:rsid w:val="00FE1750"/>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D6765-3A9D-44F6-A056-20C3E69D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3888</Words>
  <Characters>21390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11</cp:revision>
  <cp:lastPrinted>2018-08-23T18:07:00Z</cp:lastPrinted>
  <dcterms:created xsi:type="dcterms:W3CDTF">2018-08-21T16:30:00Z</dcterms:created>
  <dcterms:modified xsi:type="dcterms:W3CDTF">2018-09-26T19:55:00Z</dcterms:modified>
</cp:coreProperties>
</file>